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994" w:rsidRPr="006B0C02" w:rsidRDefault="00392994" w:rsidP="0036021B">
      <w:pPr>
        <w:spacing w:after="120"/>
        <w:ind w:left="-567"/>
        <w:jc w:val="center"/>
        <w:rPr>
          <w:sz w:val="26"/>
          <w:szCs w:val="26"/>
          <w:lang w:val="en-GB"/>
        </w:rPr>
      </w:pPr>
      <w:r w:rsidRPr="006B0C02">
        <w:rPr>
          <w:noProof/>
          <w:sz w:val="26"/>
          <w:szCs w:val="26"/>
          <w:lang w:eastAsia="pl-PL"/>
        </w:rPr>
        <w:drawing>
          <wp:inline distT="0" distB="0" distL="0" distR="0" wp14:anchorId="19BEDA11" wp14:editId="49C088F4">
            <wp:extent cx="6819900" cy="2583774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ówka s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3871" cy="2585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14D" w:rsidRPr="006B0C02" w:rsidRDefault="003E714D" w:rsidP="00D40D3A">
      <w:pPr>
        <w:spacing w:after="120"/>
        <w:ind w:left="567" w:right="567"/>
        <w:jc w:val="center"/>
        <w:rPr>
          <w:b/>
          <w:sz w:val="26"/>
          <w:szCs w:val="26"/>
          <w:lang w:val="en-GB"/>
        </w:rPr>
      </w:pPr>
    </w:p>
    <w:p w:rsidR="009D1F3B" w:rsidRPr="006B0C02" w:rsidRDefault="000901EF" w:rsidP="00D40D3A">
      <w:pPr>
        <w:spacing w:after="120"/>
        <w:ind w:left="567" w:right="567"/>
        <w:jc w:val="center"/>
        <w:rPr>
          <w:b/>
          <w:sz w:val="26"/>
          <w:szCs w:val="26"/>
          <w:lang w:val="en-GB"/>
        </w:rPr>
      </w:pPr>
      <w:r w:rsidRPr="006B0C02">
        <w:rPr>
          <w:b/>
          <w:sz w:val="26"/>
          <w:szCs w:val="26"/>
          <w:lang w:val="en-GB"/>
        </w:rPr>
        <w:t>PROGRAM OF THE CONFERENCE</w:t>
      </w:r>
    </w:p>
    <w:p w:rsidR="008B21A9" w:rsidRPr="006B0C02" w:rsidRDefault="008B21A9" w:rsidP="00D40D3A">
      <w:pPr>
        <w:spacing w:after="120"/>
        <w:ind w:left="567" w:right="567"/>
        <w:jc w:val="center"/>
        <w:rPr>
          <w:b/>
          <w:sz w:val="26"/>
          <w:szCs w:val="26"/>
          <w:lang w:val="en-GB"/>
        </w:rPr>
      </w:pPr>
    </w:p>
    <w:p w:rsidR="000901EF" w:rsidRPr="006B0C02" w:rsidRDefault="000901EF" w:rsidP="00767F1E">
      <w:pPr>
        <w:spacing w:after="120"/>
        <w:ind w:left="567" w:right="283"/>
        <w:jc w:val="center"/>
        <w:rPr>
          <w:b/>
          <w:sz w:val="26"/>
          <w:szCs w:val="26"/>
          <w:lang w:val="en-GB"/>
        </w:rPr>
      </w:pPr>
      <w:r w:rsidRPr="006B0C02">
        <w:rPr>
          <w:b/>
          <w:sz w:val="26"/>
          <w:szCs w:val="26"/>
          <w:lang w:val="en-GB"/>
        </w:rPr>
        <w:t xml:space="preserve">Conference venue: Representative Rooms, Larisch Palace, 12 </w:t>
      </w:r>
      <w:proofErr w:type="spellStart"/>
      <w:r w:rsidRPr="006B0C02">
        <w:rPr>
          <w:b/>
          <w:sz w:val="26"/>
          <w:szCs w:val="26"/>
          <w:lang w:val="en-GB"/>
        </w:rPr>
        <w:t>Bracka</w:t>
      </w:r>
      <w:proofErr w:type="spellEnd"/>
      <w:r w:rsidRPr="006B0C02">
        <w:rPr>
          <w:b/>
          <w:sz w:val="26"/>
          <w:szCs w:val="26"/>
          <w:lang w:val="en-GB"/>
        </w:rPr>
        <w:t xml:space="preserve"> Str.</w:t>
      </w:r>
    </w:p>
    <w:p w:rsidR="000901EF" w:rsidRPr="006B0C02" w:rsidRDefault="000901EF" w:rsidP="00D40D3A">
      <w:pPr>
        <w:spacing w:after="120"/>
        <w:ind w:left="567" w:right="567"/>
        <w:jc w:val="center"/>
        <w:rPr>
          <w:b/>
          <w:sz w:val="26"/>
          <w:szCs w:val="26"/>
          <w:lang w:val="en-GB"/>
        </w:rPr>
      </w:pPr>
    </w:p>
    <w:p w:rsidR="009D1F3B" w:rsidRPr="006B0C02" w:rsidRDefault="00E61F33" w:rsidP="00D40D3A">
      <w:pPr>
        <w:spacing w:after="120"/>
        <w:ind w:left="1418" w:right="567" w:hanging="842"/>
        <w:rPr>
          <w:i/>
          <w:sz w:val="26"/>
          <w:szCs w:val="26"/>
          <w:lang w:val="en-GB"/>
        </w:rPr>
      </w:pPr>
      <w:r>
        <w:rPr>
          <w:b/>
          <w:sz w:val="26"/>
          <w:szCs w:val="26"/>
          <w:lang w:val="en-GB"/>
        </w:rPr>
        <w:t>9</w:t>
      </w:r>
      <w:r w:rsidR="000901EF" w:rsidRPr="006B0C02">
        <w:rPr>
          <w:b/>
          <w:sz w:val="26"/>
          <w:szCs w:val="26"/>
          <w:lang w:val="en-GB"/>
        </w:rPr>
        <w:t>:30</w:t>
      </w:r>
      <w:r w:rsidR="000901EF" w:rsidRPr="006B0C02">
        <w:rPr>
          <w:b/>
          <w:sz w:val="26"/>
          <w:szCs w:val="26"/>
          <w:lang w:val="en-GB"/>
        </w:rPr>
        <w:tab/>
      </w:r>
      <w:r w:rsidR="00767F1E">
        <w:rPr>
          <w:b/>
          <w:sz w:val="26"/>
          <w:szCs w:val="26"/>
          <w:lang w:val="en-GB"/>
        </w:rPr>
        <w:t xml:space="preserve">Opening: </w:t>
      </w:r>
      <w:r w:rsidR="00767F1E">
        <w:rPr>
          <w:sz w:val="26"/>
          <w:szCs w:val="26"/>
          <w:lang w:val="en-GB"/>
        </w:rPr>
        <w:t>p</w:t>
      </w:r>
      <w:r w:rsidR="0036021B">
        <w:rPr>
          <w:sz w:val="26"/>
          <w:szCs w:val="26"/>
          <w:lang w:val="en-GB"/>
        </w:rPr>
        <w:t xml:space="preserve">rof. </w:t>
      </w:r>
      <w:r w:rsidR="0036021B" w:rsidRPr="0036021B">
        <w:rPr>
          <w:sz w:val="26"/>
          <w:szCs w:val="26"/>
          <w:lang w:val="en-GB"/>
        </w:rPr>
        <w:t xml:space="preserve">Barbara </w:t>
      </w:r>
      <w:proofErr w:type="spellStart"/>
      <w:r w:rsidR="0036021B" w:rsidRPr="0036021B">
        <w:rPr>
          <w:sz w:val="26"/>
          <w:szCs w:val="26"/>
          <w:lang w:val="en-GB"/>
        </w:rPr>
        <w:t>Iwańska</w:t>
      </w:r>
      <w:proofErr w:type="spellEnd"/>
      <w:r w:rsidR="0036021B">
        <w:rPr>
          <w:sz w:val="26"/>
          <w:szCs w:val="26"/>
          <w:lang w:val="en-GB"/>
        </w:rPr>
        <w:t xml:space="preserve"> Deputy Dean </w:t>
      </w:r>
      <w:r w:rsidR="00392994" w:rsidRPr="006B0C02">
        <w:rPr>
          <w:sz w:val="26"/>
          <w:szCs w:val="26"/>
          <w:lang w:val="en-GB"/>
        </w:rPr>
        <w:t xml:space="preserve">of the Faculty of Law </w:t>
      </w:r>
      <w:r w:rsidR="00767F1E">
        <w:rPr>
          <w:sz w:val="26"/>
          <w:szCs w:val="26"/>
          <w:lang w:val="en-GB"/>
        </w:rPr>
        <w:t>and Administration, Head</w:t>
      </w:r>
      <w:r w:rsidR="00767F1E" w:rsidRPr="006B0C02">
        <w:rPr>
          <w:sz w:val="26"/>
          <w:szCs w:val="26"/>
          <w:lang w:val="en-GB"/>
        </w:rPr>
        <w:t xml:space="preserve"> of the Chair of Environmental Law</w:t>
      </w:r>
      <w:r w:rsidR="00E0411F">
        <w:rPr>
          <w:sz w:val="26"/>
          <w:szCs w:val="26"/>
          <w:lang w:val="en-GB"/>
        </w:rPr>
        <w:t>,</w:t>
      </w:r>
      <w:r w:rsidR="00767F1E" w:rsidRPr="006B0C02">
        <w:rPr>
          <w:sz w:val="26"/>
          <w:szCs w:val="26"/>
          <w:lang w:val="en-GB"/>
        </w:rPr>
        <w:t xml:space="preserve"> </w:t>
      </w:r>
      <w:r w:rsidR="00392994" w:rsidRPr="006B0C02">
        <w:rPr>
          <w:sz w:val="26"/>
          <w:szCs w:val="26"/>
          <w:lang w:val="en-GB"/>
        </w:rPr>
        <w:t>Jagiellonian University</w:t>
      </w:r>
      <w:r w:rsidR="003E714D" w:rsidRPr="006B0C02">
        <w:rPr>
          <w:sz w:val="26"/>
          <w:szCs w:val="26"/>
          <w:lang w:val="en-GB"/>
        </w:rPr>
        <w:t xml:space="preserve"> in Krakow</w:t>
      </w:r>
    </w:p>
    <w:p w:rsidR="003E714D" w:rsidRPr="006B0C02" w:rsidRDefault="003E714D" w:rsidP="00D40D3A">
      <w:pPr>
        <w:spacing w:after="120"/>
        <w:ind w:left="1418" w:right="567" w:hanging="842"/>
        <w:rPr>
          <w:sz w:val="26"/>
          <w:szCs w:val="26"/>
          <w:lang w:val="en-GB"/>
        </w:rPr>
      </w:pPr>
    </w:p>
    <w:p w:rsidR="00D37434" w:rsidRPr="001B4E30" w:rsidRDefault="00E61F33" w:rsidP="00D40D3A">
      <w:pPr>
        <w:spacing w:after="120"/>
        <w:ind w:left="1418" w:right="567" w:hanging="842"/>
        <w:rPr>
          <w:sz w:val="26"/>
          <w:szCs w:val="26"/>
          <w:lang w:val="en-GB"/>
        </w:rPr>
      </w:pPr>
      <w:r>
        <w:rPr>
          <w:b/>
          <w:sz w:val="26"/>
          <w:szCs w:val="26"/>
          <w:lang w:val="en-GB"/>
        </w:rPr>
        <w:t>9</w:t>
      </w:r>
      <w:r w:rsidR="00D37434" w:rsidRPr="006B0C02">
        <w:rPr>
          <w:b/>
          <w:sz w:val="26"/>
          <w:szCs w:val="26"/>
          <w:lang w:val="en-GB"/>
        </w:rPr>
        <w:t>:40</w:t>
      </w:r>
      <w:r w:rsidR="00D37434" w:rsidRPr="006B0C02">
        <w:rPr>
          <w:b/>
          <w:sz w:val="26"/>
          <w:szCs w:val="26"/>
          <w:lang w:val="en-GB"/>
        </w:rPr>
        <w:tab/>
      </w:r>
      <w:r w:rsidR="00D37434" w:rsidRPr="001B4E30">
        <w:rPr>
          <w:sz w:val="26"/>
          <w:szCs w:val="26"/>
          <w:lang w:val="en-GB"/>
        </w:rPr>
        <w:t>Opening speeches</w:t>
      </w:r>
    </w:p>
    <w:p w:rsidR="001B4E30" w:rsidRPr="006B0C02" w:rsidRDefault="001B4E30" w:rsidP="00D40D3A">
      <w:pPr>
        <w:spacing w:after="120"/>
        <w:ind w:left="1418" w:right="567" w:hanging="842"/>
        <w:rPr>
          <w:b/>
          <w:sz w:val="26"/>
          <w:szCs w:val="26"/>
          <w:lang w:val="en-GB"/>
        </w:rPr>
      </w:pPr>
      <w:r>
        <w:rPr>
          <w:b/>
          <w:sz w:val="26"/>
          <w:szCs w:val="26"/>
          <w:lang w:val="en-GB"/>
        </w:rPr>
        <w:tab/>
        <w:t>Sustainable development and human rights</w:t>
      </w:r>
    </w:p>
    <w:p w:rsidR="00135575" w:rsidRDefault="00767F1E" w:rsidP="00135575">
      <w:pPr>
        <w:spacing w:after="120"/>
        <w:ind w:left="1418" w:right="567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 xml:space="preserve">Prof. </w:t>
      </w:r>
      <w:proofErr w:type="spellStart"/>
      <w:r w:rsidR="00135575" w:rsidRPr="00DB5887">
        <w:rPr>
          <w:sz w:val="26"/>
          <w:szCs w:val="26"/>
          <w:lang w:val="en-GB"/>
        </w:rPr>
        <w:t>Mária</w:t>
      </w:r>
      <w:proofErr w:type="spellEnd"/>
      <w:r w:rsidR="00135575">
        <w:rPr>
          <w:sz w:val="26"/>
          <w:szCs w:val="26"/>
          <w:lang w:val="en-GB"/>
        </w:rPr>
        <w:t xml:space="preserve"> </w:t>
      </w:r>
      <w:proofErr w:type="spellStart"/>
      <w:r w:rsidR="00135575" w:rsidRPr="00DB5887">
        <w:rPr>
          <w:sz w:val="26"/>
          <w:szCs w:val="26"/>
          <w:lang w:val="en-GB"/>
        </w:rPr>
        <w:t>Patakyová</w:t>
      </w:r>
      <w:proofErr w:type="spellEnd"/>
      <w:r w:rsidR="00135575">
        <w:rPr>
          <w:sz w:val="26"/>
          <w:szCs w:val="26"/>
          <w:lang w:val="en-GB"/>
        </w:rPr>
        <w:t xml:space="preserve">, </w:t>
      </w:r>
      <w:r w:rsidR="00135575" w:rsidRPr="006B0C02">
        <w:rPr>
          <w:sz w:val="26"/>
          <w:szCs w:val="26"/>
          <w:lang w:val="en-GB"/>
        </w:rPr>
        <w:t>Public Defender of Rights</w:t>
      </w:r>
      <w:r w:rsidR="00135575">
        <w:rPr>
          <w:sz w:val="26"/>
          <w:szCs w:val="26"/>
          <w:lang w:val="en-GB"/>
        </w:rPr>
        <w:t xml:space="preserve">, </w:t>
      </w:r>
      <w:r w:rsidR="00135575" w:rsidRPr="006B0C02">
        <w:rPr>
          <w:sz w:val="26"/>
          <w:szCs w:val="26"/>
          <w:lang w:val="en-GB"/>
        </w:rPr>
        <w:t>Slovakia</w:t>
      </w:r>
    </w:p>
    <w:p w:rsidR="00135575" w:rsidRPr="006B0C02" w:rsidRDefault="00135575" w:rsidP="00135575">
      <w:pPr>
        <w:spacing w:after="120"/>
        <w:ind w:left="1418" w:right="567"/>
        <w:rPr>
          <w:sz w:val="26"/>
          <w:szCs w:val="26"/>
          <w:lang w:val="en-GB"/>
        </w:rPr>
      </w:pPr>
      <w:proofErr w:type="spellStart"/>
      <w:r>
        <w:rPr>
          <w:sz w:val="26"/>
          <w:szCs w:val="26"/>
          <w:lang w:val="en-GB"/>
        </w:rPr>
        <w:t>Dr.</w:t>
      </w:r>
      <w:proofErr w:type="spellEnd"/>
      <w:r>
        <w:rPr>
          <w:sz w:val="26"/>
          <w:szCs w:val="26"/>
          <w:lang w:val="en-GB"/>
        </w:rPr>
        <w:t xml:space="preserve"> </w:t>
      </w:r>
      <w:r w:rsidRPr="00DB5887">
        <w:rPr>
          <w:sz w:val="26"/>
          <w:szCs w:val="26"/>
          <w:lang w:val="en-GB"/>
        </w:rPr>
        <w:t>Adam Bodnar</w:t>
      </w:r>
      <w:r>
        <w:rPr>
          <w:sz w:val="26"/>
          <w:szCs w:val="26"/>
          <w:lang w:val="en-GB"/>
        </w:rPr>
        <w:t xml:space="preserve">, </w:t>
      </w:r>
      <w:r w:rsidRPr="006B0C02">
        <w:rPr>
          <w:sz w:val="26"/>
          <w:szCs w:val="26"/>
          <w:lang w:val="en-GB"/>
        </w:rPr>
        <w:t>Commissioner for Human Rights</w:t>
      </w:r>
      <w:r>
        <w:rPr>
          <w:sz w:val="26"/>
          <w:szCs w:val="26"/>
          <w:lang w:val="en-GB"/>
        </w:rPr>
        <w:t xml:space="preserve">, </w:t>
      </w:r>
      <w:r w:rsidRPr="006B0C02">
        <w:rPr>
          <w:sz w:val="26"/>
          <w:szCs w:val="26"/>
          <w:lang w:val="en-GB"/>
        </w:rPr>
        <w:t>Poland</w:t>
      </w:r>
    </w:p>
    <w:p w:rsidR="00135575" w:rsidRPr="006B0C02" w:rsidRDefault="00050849" w:rsidP="00135575">
      <w:pPr>
        <w:spacing w:after="120"/>
        <w:ind w:left="1418" w:right="567"/>
        <w:rPr>
          <w:sz w:val="26"/>
          <w:szCs w:val="26"/>
          <w:lang w:val="en-GB"/>
        </w:rPr>
      </w:pPr>
      <w:proofErr w:type="spellStart"/>
      <w:r>
        <w:rPr>
          <w:sz w:val="26"/>
          <w:szCs w:val="26"/>
          <w:lang w:val="en-GB"/>
        </w:rPr>
        <w:t>Dr.</w:t>
      </w:r>
      <w:proofErr w:type="spellEnd"/>
      <w:r>
        <w:rPr>
          <w:sz w:val="26"/>
          <w:szCs w:val="26"/>
          <w:lang w:val="en-GB"/>
        </w:rPr>
        <w:t xml:space="preserve"> </w:t>
      </w:r>
      <w:r w:rsidR="00135575" w:rsidRPr="00DB5887">
        <w:rPr>
          <w:sz w:val="26"/>
          <w:szCs w:val="26"/>
          <w:lang w:val="en-GB"/>
        </w:rPr>
        <w:t xml:space="preserve">Anna </w:t>
      </w:r>
      <w:proofErr w:type="spellStart"/>
      <w:r w:rsidR="00135575" w:rsidRPr="00DB5887">
        <w:rPr>
          <w:sz w:val="26"/>
          <w:szCs w:val="26"/>
          <w:lang w:val="en-GB"/>
        </w:rPr>
        <w:t>Šabatová</w:t>
      </w:r>
      <w:proofErr w:type="spellEnd"/>
      <w:r w:rsidR="00135575">
        <w:rPr>
          <w:sz w:val="26"/>
          <w:szCs w:val="26"/>
          <w:lang w:val="en-GB"/>
        </w:rPr>
        <w:t xml:space="preserve">, </w:t>
      </w:r>
      <w:r w:rsidR="00135575" w:rsidRPr="006B0C02">
        <w:rPr>
          <w:sz w:val="26"/>
          <w:szCs w:val="26"/>
          <w:lang w:val="en-GB"/>
        </w:rPr>
        <w:t>Public Defender of Rights</w:t>
      </w:r>
      <w:r w:rsidR="00135575">
        <w:rPr>
          <w:sz w:val="26"/>
          <w:szCs w:val="26"/>
          <w:lang w:val="en-GB"/>
        </w:rPr>
        <w:t xml:space="preserve">, </w:t>
      </w:r>
      <w:r w:rsidR="00135575" w:rsidRPr="006B0C02">
        <w:rPr>
          <w:sz w:val="26"/>
          <w:szCs w:val="26"/>
          <w:lang w:val="en-GB"/>
        </w:rPr>
        <w:t xml:space="preserve">Czechia, </w:t>
      </w:r>
    </w:p>
    <w:p w:rsidR="00135575" w:rsidRDefault="00135575" w:rsidP="00135575">
      <w:pPr>
        <w:spacing w:after="120"/>
        <w:ind w:left="1418" w:right="567"/>
        <w:rPr>
          <w:i/>
          <w:sz w:val="26"/>
          <w:szCs w:val="26"/>
          <w:lang w:val="en-GB"/>
        </w:rPr>
      </w:pPr>
      <w:proofErr w:type="spellStart"/>
      <w:r>
        <w:rPr>
          <w:sz w:val="26"/>
          <w:szCs w:val="26"/>
          <w:lang w:val="en-GB"/>
        </w:rPr>
        <w:t>Dr.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 w:rsidRPr="00DB5887">
        <w:rPr>
          <w:sz w:val="26"/>
          <w:szCs w:val="26"/>
          <w:lang w:val="en-GB"/>
        </w:rPr>
        <w:t>Gyula</w:t>
      </w:r>
      <w:proofErr w:type="spellEnd"/>
      <w:r w:rsidRPr="00DB5887">
        <w:rPr>
          <w:sz w:val="26"/>
          <w:szCs w:val="26"/>
          <w:lang w:val="en-GB"/>
        </w:rPr>
        <w:t xml:space="preserve"> </w:t>
      </w:r>
      <w:proofErr w:type="spellStart"/>
      <w:r w:rsidRPr="00DB5887">
        <w:rPr>
          <w:sz w:val="26"/>
          <w:szCs w:val="26"/>
          <w:lang w:val="en-GB"/>
        </w:rPr>
        <w:t>Bándi</w:t>
      </w:r>
      <w:proofErr w:type="spellEnd"/>
      <w:r w:rsidRPr="006B0C02">
        <w:rPr>
          <w:sz w:val="26"/>
          <w:szCs w:val="26"/>
          <w:lang w:val="en-GB"/>
        </w:rPr>
        <w:t xml:space="preserve"> Ombudsman for the Future Generations</w:t>
      </w:r>
      <w:r>
        <w:rPr>
          <w:sz w:val="26"/>
          <w:szCs w:val="26"/>
          <w:lang w:val="en-GB"/>
        </w:rPr>
        <w:t>, Hungary</w:t>
      </w:r>
    </w:p>
    <w:p w:rsidR="00135575" w:rsidRDefault="00135575" w:rsidP="00135575">
      <w:pPr>
        <w:spacing w:after="120"/>
        <w:ind w:left="1418" w:right="567"/>
        <w:rPr>
          <w:sz w:val="26"/>
          <w:szCs w:val="26"/>
          <w:lang w:val="en-GB"/>
        </w:rPr>
      </w:pPr>
      <w:proofErr w:type="spellStart"/>
      <w:r>
        <w:rPr>
          <w:sz w:val="26"/>
          <w:szCs w:val="26"/>
          <w:lang w:val="en-GB"/>
        </w:rPr>
        <w:t>Dr.</w:t>
      </w:r>
      <w:proofErr w:type="spellEnd"/>
      <w:r>
        <w:rPr>
          <w:sz w:val="26"/>
          <w:szCs w:val="26"/>
          <w:lang w:val="en-GB"/>
        </w:rPr>
        <w:t xml:space="preserve"> hab. Adrienne </w:t>
      </w:r>
      <w:proofErr w:type="spellStart"/>
      <w:r>
        <w:rPr>
          <w:sz w:val="26"/>
          <w:szCs w:val="26"/>
          <w:lang w:val="en-GB"/>
        </w:rPr>
        <w:t>Körmendy</w:t>
      </w:r>
      <w:proofErr w:type="spellEnd"/>
      <w:r>
        <w:rPr>
          <w:sz w:val="26"/>
          <w:szCs w:val="26"/>
          <w:lang w:val="en-GB"/>
        </w:rPr>
        <w:t>, Consul General, Hungary</w:t>
      </w:r>
    </w:p>
    <w:p w:rsidR="00135575" w:rsidRDefault="00050849" w:rsidP="00135575">
      <w:pPr>
        <w:spacing w:after="120"/>
        <w:ind w:left="1418" w:right="567"/>
        <w:rPr>
          <w:sz w:val="26"/>
          <w:szCs w:val="26"/>
          <w:lang w:val="en-GB"/>
        </w:rPr>
      </w:pPr>
      <w:r>
        <w:rPr>
          <w:sz w:val="26"/>
          <w:szCs w:val="26"/>
          <w:lang w:val="en-US"/>
        </w:rPr>
        <w:t xml:space="preserve">Dr. </w:t>
      </w:r>
      <w:proofErr w:type="spellStart"/>
      <w:r w:rsidR="00135575" w:rsidRPr="00DB5887">
        <w:rPr>
          <w:sz w:val="26"/>
          <w:szCs w:val="26"/>
          <w:lang w:val="en-US"/>
        </w:rPr>
        <w:t>Tomáš</w:t>
      </w:r>
      <w:proofErr w:type="spellEnd"/>
      <w:r w:rsidR="00135575" w:rsidRPr="00DB5887">
        <w:rPr>
          <w:sz w:val="26"/>
          <w:szCs w:val="26"/>
          <w:lang w:val="en-US"/>
        </w:rPr>
        <w:t xml:space="preserve"> </w:t>
      </w:r>
      <w:proofErr w:type="spellStart"/>
      <w:r w:rsidR="00135575" w:rsidRPr="00DB5887">
        <w:rPr>
          <w:sz w:val="26"/>
          <w:szCs w:val="26"/>
          <w:lang w:val="en-US"/>
        </w:rPr>
        <w:t>Kašaj</w:t>
      </w:r>
      <w:proofErr w:type="spellEnd"/>
      <w:r w:rsidR="00135575" w:rsidRPr="00DB5887">
        <w:rPr>
          <w:sz w:val="26"/>
          <w:szCs w:val="26"/>
          <w:lang w:val="en-US"/>
        </w:rPr>
        <w:t xml:space="preserve">, </w:t>
      </w:r>
      <w:r w:rsidR="00135575">
        <w:rPr>
          <w:sz w:val="26"/>
          <w:szCs w:val="26"/>
          <w:lang w:val="en-GB"/>
        </w:rPr>
        <w:t>Consul General, Slovakia</w:t>
      </w:r>
    </w:p>
    <w:p w:rsidR="00135575" w:rsidRPr="002A719F" w:rsidRDefault="00135575" w:rsidP="00135575">
      <w:pPr>
        <w:spacing w:after="120"/>
        <w:ind w:left="1418" w:right="567"/>
        <w:rPr>
          <w:sz w:val="26"/>
          <w:szCs w:val="26"/>
        </w:rPr>
      </w:pPr>
      <w:r w:rsidRPr="002A719F">
        <w:rPr>
          <w:sz w:val="26"/>
          <w:szCs w:val="26"/>
        </w:rPr>
        <w:t xml:space="preserve">Prof. Krzysztof Skotnicki, </w:t>
      </w:r>
      <w:proofErr w:type="spellStart"/>
      <w:r w:rsidRPr="002A719F">
        <w:rPr>
          <w:sz w:val="26"/>
          <w:szCs w:val="26"/>
        </w:rPr>
        <w:t>Honorary</w:t>
      </w:r>
      <w:proofErr w:type="spellEnd"/>
      <w:r w:rsidRPr="002A719F">
        <w:rPr>
          <w:sz w:val="26"/>
          <w:szCs w:val="26"/>
        </w:rPr>
        <w:t xml:space="preserve"> </w:t>
      </w:r>
      <w:proofErr w:type="spellStart"/>
      <w:r w:rsidRPr="002A719F">
        <w:rPr>
          <w:sz w:val="26"/>
          <w:szCs w:val="26"/>
        </w:rPr>
        <w:t>Consul</w:t>
      </w:r>
      <w:proofErr w:type="spellEnd"/>
      <w:r w:rsidRPr="002A719F">
        <w:rPr>
          <w:sz w:val="26"/>
          <w:szCs w:val="26"/>
        </w:rPr>
        <w:t xml:space="preserve">, </w:t>
      </w:r>
      <w:proofErr w:type="spellStart"/>
      <w:r w:rsidRPr="002A719F">
        <w:rPr>
          <w:sz w:val="26"/>
          <w:szCs w:val="26"/>
        </w:rPr>
        <w:t>Czechia</w:t>
      </w:r>
      <w:proofErr w:type="spellEnd"/>
    </w:p>
    <w:p w:rsidR="00E61F33" w:rsidRPr="002A719F" w:rsidRDefault="00E61F33">
      <w:pPr>
        <w:rPr>
          <w:b/>
          <w:sz w:val="26"/>
          <w:szCs w:val="26"/>
        </w:rPr>
      </w:pPr>
      <w:r w:rsidRPr="002A719F">
        <w:rPr>
          <w:b/>
          <w:sz w:val="26"/>
          <w:szCs w:val="26"/>
        </w:rPr>
        <w:br w:type="page"/>
      </w:r>
    </w:p>
    <w:p w:rsidR="001D481C" w:rsidRPr="006B0C02" w:rsidRDefault="00D37434" w:rsidP="00D40D3A">
      <w:pPr>
        <w:spacing w:after="120"/>
        <w:ind w:left="1418" w:right="567" w:hanging="842"/>
        <w:rPr>
          <w:sz w:val="26"/>
          <w:szCs w:val="26"/>
          <w:lang w:val="en-GB"/>
        </w:rPr>
      </w:pPr>
      <w:r w:rsidRPr="006B0C02">
        <w:rPr>
          <w:b/>
          <w:sz w:val="26"/>
          <w:szCs w:val="26"/>
          <w:lang w:val="en-GB"/>
        </w:rPr>
        <w:lastRenderedPageBreak/>
        <w:t>1</w:t>
      </w:r>
      <w:r w:rsidR="00E61F33">
        <w:rPr>
          <w:b/>
          <w:sz w:val="26"/>
          <w:szCs w:val="26"/>
          <w:lang w:val="en-GB"/>
        </w:rPr>
        <w:t>0</w:t>
      </w:r>
      <w:r w:rsidRPr="006B0C02">
        <w:rPr>
          <w:b/>
          <w:sz w:val="26"/>
          <w:szCs w:val="26"/>
          <w:lang w:val="en-GB"/>
        </w:rPr>
        <w:t>:</w:t>
      </w:r>
      <w:r w:rsidR="00E61F33">
        <w:rPr>
          <w:b/>
          <w:sz w:val="26"/>
          <w:szCs w:val="26"/>
          <w:lang w:val="en-GB"/>
        </w:rPr>
        <w:t>4</w:t>
      </w:r>
      <w:r w:rsidRPr="006B0C02">
        <w:rPr>
          <w:b/>
          <w:sz w:val="26"/>
          <w:szCs w:val="26"/>
          <w:lang w:val="en-GB"/>
        </w:rPr>
        <w:t>0</w:t>
      </w:r>
      <w:r w:rsidR="00E5379F">
        <w:rPr>
          <w:b/>
          <w:sz w:val="26"/>
          <w:szCs w:val="26"/>
          <w:lang w:val="en-GB"/>
        </w:rPr>
        <w:t>-1</w:t>
      </w:r>
      <w:r w:rsidR="00E61F33">
        <w:rPr>
          <w:b/>
          <w:sz w:val="26"/>
          <w:szCs w:val="26"/>
          <w:lang w:val="en-GB"/>
        </w:rPr>
        <w:t>2</w:t>
      </w:r>
      <w:r w:rsidR="00E5379F">
        <w:rPr>
          <w:b/>
          <w:sz w:val="26"/>
          <w:szCs w:val="26"/>
          <w:lang w:val="en-GB"/>
        </w:rPr>
        <w:t>:</w:t>
      </w:r>
      <w:r w:rsidR="00E61F33">
        <w:rPr>
          <w:b/>
          <w:sz w:val="26"/>
          <w:szCs w:val="26"/>
          <w:lang w:val="en-GB"/>
        </w:rPr>
        <w:t>10</w:t>
      </w:r>
      <w:r w:rsidRPr="006B0C02">
        <w:rPr>
          <w:b/>
          <w:sz w:val="26"/>
          <w:szCs w:val="26"/>
          <w:lang w:val="en-GB"/>
        </w:rPr>
        <w:tab/>
      </w:r>
      <w:r w:rsidR="001D481C" w:rsidRPr="006B0C02">
        <w:rPr>
          <w:sz w:val="26"/>
          <w:szCs w:val="26"/>
          <w:lang w:val="en-GB"/>
        </w:rPr>
        <w:t xml:space="preserve">Session 1 (chair: Ombudsman for the Future Generations of Hungary, </w:t>
      </w:r>
      <w:r w:rsidR="00767F1E">
        <w:rPr>
          <w:sz w:val="26"/>
          <w:szCs w:val="26"/>
          <w:lang w:val="en-GB"/>
        </w:rPr>
        <w:t xml:space="preserve">dr. </w:t>
      </w:r>
      <w:proofErr w:type="spellStart"/>
      <w:r w:rsidR="001D481C" w:rsidRPr="006B0C02">
        <w:rPr>
          <w:sz w:val="26"/>
          <w:szCs w:val="26"/>
          <w:lang w:val="en-GB"/>
        </w:rPr>
        <w:t>Gyula</w:t>
      </w:r>
      <w:proofErr w:type="spellEnd"/>
      <w:r w:rsidR="001D481C" w:rsidRPr="006B0C02">
        <w:rPr>
          <w:sz w:val="26"/>
          <w:szCs w:val="26"/>
          <w:lang w:val="en-GB"/>
        </w:rPr>
        <w:t xml:space="preserve"> </w:t>
      </w:r>
      <w:proofErr w:type="spellStart"/>
      <w:r w:rsidR="001D481C" w:rsidRPr="006B0C02">
        <w:rPr>
          <w:sz w:val="26"/>
          <w:szCs w:val="26"/>
          <w:lang w:val="en-GB"/>
        </w:rPr>
        <w:t>Bándi</w:t>
      </w:r>
      <w:proofErr w:type="spellEnd"/>
      <w:r w:rsidR="001D481C" w:rsidRPr="006B0C02">
        <w:rPr>
          <w:sz w:val="26"/>
          <w:szCs w:val="26"/>
          <w:lang w:val="en-GB"/>
        </w:rPr>
        <w:t>)</w:t>
      </w:r>
    </w:p>
    <w:p w:rsidR="001D481C" w:rsidRPr="006B0C02" w:rsidRDefault="001D481C" w:rsidP="00D40D3A">
      <w:pPr>
        <w:spacing w:after="120"/>
        <w:ind w:left="1418" w:right="567" w:hanging="2"/>
        <w:rPr>
          <w:b/>
          <w:sz w:val="26"/>
          <w:szCs w:val="26"/>
          <w:lang w:val="en-GB"/>
        </w:rPr>
      </w:pPr>
      <w:r w:rsidRPr="006B0C02">
        <w:rPr>
          <w:b/>
          <w:sz w:val="26"/>
          <w:szCs w:val="26"/>
          <w:lang w:val="en-GB"/>
        </w:rPr>
        <w:t>Evolution of the concept of sustainable development in legal and non-legal considerations</w:t>
      </w:r>
    </w:p>
    <w:p w:rsidR="00646F81" w:rsidRPr="006B0C02" w:rsidRDefault="00646F81" w:rsidP="00646F81">
      <w:pPr>
        <w:spacing w:after="120"/>
        <w:ind w:left="1418" w:right="567"/>
        <w:rPr>
          <w:i/>
          <w:sz w:val="26"/>
          <w:szCs w:val="26"/>
          <w:lang w:val="en-GB"/>
        </w:rPr>
      </w:pPr>
      <w:r w:rsidRPr="006B0C02">
        <w:rPr>
          <w:sz w:val="26"/>
          <w:szCs w:val="26"/>
          <w:lang w:val="en-GB"/>
        </w:rPr>
        <w:t>Anthropological vision of sustainable development – is legal subjectivity of future generations an expression of solidarity with them?</w:t>
      </w:r>
      <w:r w:rsidRPr="006B0C02">
        <w:rPr>
          <w:sz w:val="26"/>
          <w:szCs w:val="26"/>
          <w:lang w:val="en-GB"/>
        </w:rPr>
        <w:br/>
      </w:r>
      <w:proofErr w:type="spellStart"/>
      <w:r w:rsidRPr="006B0C02">
        <w:rPr>
          <w:i/>
          <w:sz w:val="26"/>
          <w:szCs w:val="26"/>
          <w:lang w:val="en-GB"/>
        </w:rPr>
        <w:t>Maksymilian</w:t>
      </w:r>
      <w:proofErr w:type="spellEnd"/>
      <w:r w:rsidRPr="006B0C02">
        <w:rPr>
          <w:i/>
          <w:sz w:val="26"/>
          <w:szCs w:val="26"/>
          <w:lang w:val="en-GB"/>
        </w:rPr>
        <w:t xml:space="preserve"> </w:t>
      </w:r>
      <w:proofErr w:type="spellStart"/>
      <w:r w:rsidRPr="006B0C02">
        <w:rPr>
          <w:i/>
          <w:sz w:val="26"/>
          <w:szCs w:val="26"/>
          <w:lang w:val="en-GB"/>
        </w:rPr>
        <w:t>Sitarski</w:t>
      </w:r>
      <w:proofErr w:type="spellEnd"/>
      <w:r w:rsidRPr="006B0C02">
        <w:rPr>
          <w:i/>
          <w:sz w:val="26"/>
          <w:szCs w:val="26"/>
          <w:lang w:val="en-GB"/>
        </w:rPr>
        <w:t xml:space="preserve"> (University of Warsaw)</w:t>
      </w:r>
    </w:p>
    <w:p w:rsidR="00CF10A0" w:rsidRPr="006B0C02" w:rsidRDefault="00CF10A0" w:rsidP="00CF10A0">
      <w:pPr>
        <w:spacing w:after="120"/>
        <w:ind w:left="1418" w:right="567"/>
        <w:rPr>
          <w:i/>
          <w:sz w:val="26"/>
          <w:szCs w:val="26"/>
          <w:lang w:val="en-GB"/>
        </w:rPr>
      </w:pPr>
      <w:r w:rsidRPr="006B0C02">
        <w:rPr>
          <w:sz w:val="26"/>
          <w:szCs w:val="26"/>
          <w:lang w:val="en-GB"/>
        </w:rPr>
        <w:t>Human Rights and Sustainable Development Goals</w:t>
      </w:r>
      <w:r w:rsidRPr="006B0C02">
        <w:rPr>
          <w:sz w:val="26"/>
          <w:szCs w:val="26"/>
          <w:lang w:val="en-GB"/>
        </w:rPr>
        <w:br/>
      </w:r>
      <w:r w:rsidRPr="006B0C02">
        <w:rPr>
          <w:i/>
          <w:sz w:val="26"/>
          <w:szCs w:val="26"/>
          <w:lang w:val="en-GB"/>
        </w:rPr>
        <w:t xml:space="preserve">Gabriella </w:t>
      </w:r>
      <w:proofErr w:type="spellStart"/>
      <w:r w:rsidRPr="006B0C02">
        <w:rPr>
          <w:i/>
          <w:sz w:val="26"/>
          <w:szCs w:val="26"/>
          <w:lang w:val="en-GB"/>
        </w:rPr>
        <w:t>Szamek</w:t>
      </w:r>
      <w:proofErr w:type="spellEnd"/>
      <w:r w:rsidRPr="006B0C02">
        <w:rPr>
          <w:i/>
          <w:sz w:val="26"/>
          <w:szCs w:val="26"/>
          <w:lang w:val="en-GB"/>
        </w:rPr>
        <w:t xml:space="preserve"> (</w:t>
      </w:r>
      <w:proofErr w:type="spellStart"/>
      <w:r w:rsidRPr="006B0C02">
        <w:rPr>
          <w:i/>
          <w:sz w:val="26"/>
          <w:szCs w:val="26"/>
          <w:lang w:val="en-GB"/>
        </w:rPr>
        <w:t>Eötvös</w:t>
      </w:r>
      <w:proofErr w:type="spellEnd"/>
      <w:r w:rsidRPr="006B0C02">
        <w:rPr>
          <w:i/>
          <w:sz w:val="26"/>
          <w:szCs w:val="26"/>
          <w:lang w:val="en-GB"/>
        </w:rPr>
        <w:t xml:space="preserve"> </w:t>
      </w:r>
      <w:proofErr w:type="spellStart"/>
      <w:r w:rsidRPr="006B0C02">
        <w:rPr>
          <w:i/>
          <w:sz w:val="26"/>
          <w:szCs w:val="26"/>
          <w:lang w:val="en-GB"/>
        </w:rPr>
        <w:t>Loránd</w:t>
      </w:r>
      <w:proofErr w:type="spellEnd"/>
      <w:r w:rsidRPr="006B0C02">
        <w:rPr>
          <w:i/>
          <w:sz w:val="26"/>
          <w:szCs w:val="26"/>
          <w:lang w:val="en-GB"/>
        </w:rPr>
        <w:t xml:space="preserve"> University Faculty of Law)</w:t>
      </w:r>
    </w:p>
    <w:p w:rsidR="00E05A45" w:rsidRPr="006B0C02" w:rsidRDefault="002A719F" w:rsidP="00D40D3A">
      <w:pPr>
        <w:spacing w:after="120"/>
        <w:ind w:left="1418" w:right="567" w:hanging="2"/>
        <w:rPr>
          <w:sz w:val="26"/>
          <w:szCs w:val="26"/>
          <w:lang w:val="en-GB"/>
        </w:rPr>
      </w:pPr>
      <w:r w:rsidRPr="00AD1D05">
        <w:rPr>
          <w:rFonts w:ascii="Arial" w:hAnsi="Arial" w:cs="Arial"/>
          <w:color w:val="222222"/>
          <w:shd w:val="clear" w:color="auto" w:fill="FFFFFF"/>
          <w:lang w:val="en-US"/>
        </w:rPr>
        <w:t>Why gender equality is even a sustainable development goal</w:t>
      </w:r>
      <w:r w:rsidR="00E05A45" w:rsidRPr="006B0C02">
        <w:rPr>
          <w:sz w:val="26"/>
          <w:szCs w:val="26"/>
          <w:lang w:val="en-GB"/>
        </w:rPr>
        <w:br/>
      </w:r>
      <w:proofErr w:type="spellStart"/>
      <w:r>
        <w:rPr>
          <w:i/>
          <w:sz w:val="26"/>
          <w:szCs w:val="26"/>
          <w:lang w:val="en-GB"/>
        </w:rPr>
        <w:t>Klaudia</w:t>
      </w:r>
      <w:proofErr w:type="spellEnd"/>
      <w:r>
        <w:rPr>
          <w:i/>
          <w:sz w:val="26"/>
          <w:szCs w:val="26"/>
          <w:lang w:val="en-GB"/>
        </w:rPr>
        <w:t xml:space="preserve"> </w:t>
      </w:r>
      <w:proofErr w:type="spellStart"/>
      <w:r>
        <w:rPr>
          <w:i/>
          <w:sz w:val="26"/>
          <w:szCs w:val="26"/>
          <w:lang w:val="en-GB"/>
        </w:rPr>
        <w:t>Kinastowska</w:t>
      </w:r>
      <w:proofErr w:type="spellEnd"/>
      <w:r w:rsidR="00E05A45" w:rsidRPr="006B0C02">
        <w:rPr>
          <w:i/>
          <w:sz w:val="26"/>
          <w:szCs w:val="26"/>
          <w:lang w:val="en-GB"/>
        </w:rPr>
        <w:t xml:space="preserve"> (University of Warsaw)</w:t>
      </w:r>
      <w:bookmarkStart w:id="0" w:name="_GoBack"/>
    </w:p>
    <w:bookmarkEnd w:id="0"/>
    <w:p w:rsidR="004E63AB" w:rsidRPr="006B0C02" w:rsidRDefault="00D37434" w:rsidP="00D40D3A">
      <w:pPr>
        <w:spacing w:after="120"/>
        <w:ind w:left="1418" w:right="567"/>
        <w:rPr>
          <w:i/>
          <w:sz w:val="26"/>
          <w:szCs w:val="26"/>
          <w:lang w:val="en-GB"/>
        </w:rPr>
      </w:pPr>
      <w:r w:rsidRPr="006B0C02">
        <w:rPr>
          <w:sz w:val="26"/>
          <w:szCs w:val="26"/>
          <w:lang w:val="en-GB"/>
        </w:rPr>
        <w:t>Sustainable development in the Polish Constitution – the origins</w:t>
      </w:r>
      <w:r w:rsidR="00E05A45" w:rsidRPr="006B0C02">
        <w:rPr>
          <w:sz w:val="26"/>
          <w:szCs w:val="26"/>
          <w:lang w:val="en-GB"/>
        </w:rPr>
        <w:br/>
      </w:r>
      <w:r w:rsidR="004E63AB" w:rsidRPr="006B0C02">
        <w:rPr>
          <w:i/>
          <w:sz w:val="26"/>
          <w:szCs w:val="26"/>
          <w:lang w:val="en-GB"/>
        </w:rPr>
        <w:t xml:space="preserve">Jakub </w:t>
      </w:r>
      <w:proofErr w:type="spellStart"/>
      <w:r w:rsidR="004E63AB" w:rsidRPr="006B0C02">
        <w:rPr>
          <w:i/>
          <w:sz w:val="26"/>
          <w:szCs w:val="26"/>
          <w:lang w:val="en-GB"/>
        </w:rPr>
        <w:t>Brejdak</w:t>
      </w:r>
      <w:proofErr w:type="spellEnd"/>
      <w:r w:rsidR="004E63AB" w:rsidRPr="006B0C02">
        <w:rPr>
          <w:i/>
          <w:sz w:val="26"/>
          <w:szCs w:val="26"/>
          <w:lang w:val="en-GB"/>
        </w:rPr>
        <w:t xml:space="preserve"> </w:t>
      </w:r>
      <w:r w:rsidRPr="006B0C02">
        <w:rPr>
          <w:i/>
          <w:sz w:val="26"/>
          <w:szCs w:val="26"/>
          <w:lang w:val="en-GB"/>
        </w:rPr>
        <w:t>(</w:t>
      </w:r>
      <w:r w:rsidR="00E05A45" w:rsidRPr="006B0C02">
        <w:rPr>
          <w:i/>
          <w:sz w:val="26"/>
          <w:szCs w:val="26"/>
          <w:lang w:val="en-GB"/>
        </w:rPr>
        <w:t xml:space="preserve">University of Warsaw, </w:t>
      </w:r>
      <w:r w:rsidR="004E63AB" w:rsidRPr="006B0C02">
        <w:rPr>
          <w:i/>
          <w:sz w:val="26"/>
          <w:szCs w:val="26"/>
          <w:lang w:val="en-GB"/>
        </w:rPr>
        <w:t>Warsaw School of Economics</w:t>
      </w:r>
      <w:r w:rsidRPr="006B0C02">
        <w:rPr>
          <w:i/>
          <w:sz w:val="26"/>
          <w:szCs w:val="26"/>
          <w:lang w:val="en-GB"/>
        </w:rPr>
        <w:t>)</w:t>
      </w:r>
      <w:r w:rsidR="004E63AB" w:rsidRPr="006B0C02">
        <w:rPr>
          <w:i/>
          <w:sz w:val="26"/>
          <w:szCs w:val="26"/>
          <w:lang w:val="en-GB"/>
        </w:rPr>
        <w:t xml:space="preserve"> </w:t>
      </w:r>
    </w:p>
    <w:p w:rsidR="00E5379F" w:rsidRDefault="00E5379F" w:rsidP="00E5379F">
      <w:pPr>
        <w:spacing w:after="120"/>
        <w:ind w:left="567" w:right="567"/>
        <w:rPr>
          <w:b/>
          <w:sz w:val="26"/>
          <w:szCs w:val="26"/>
          <w:lang w:val="en-GB"/>
        </w:rPr>
      </w:pPr>
      <w:r w:rsidRPr="006B0C02">
        <w:rPr>
          <w:b/>
          <w:sz w:val="26"/>
          <w:szCs w:val="26"/>
          <w:lang w:val="en-GB"/>
        </w:rPr>
        <w:t>1</w:t>
      </w:r>
      <w:r w:rsidR="00E61F33">
        <w:rPr>
          <w:b/>
          <w:sz w:val="26"/>
          <w:szCs w:val="26"/>
          <w:lang w:val="en-GB"/>
        </w:rPr>
        <w:t>2</w:t>
      </w:r>
      <w:r w:rsidRPr="006B0C02">
        <w:rPr>
          <w:b/>
          <w:sz w:val="26"/>
          <w:szCs w:val="26"/>
          <w:lang w:val="en-GB"/>
        </w:rPr>
        <w:t>:</w:t>
      </w:r>
      <w:r w:rsidR="00E61F33">
        <w:rPr>
          <w:b/>
          <w:sz w:val="26"/>
          <w:szCs w:val="26"/>
          <w:lang w:val="en-GB"/>
        </w:rPr>
        <w:t>10</w:t>
      </w:r>
      <w:r>
        <w:rPr>
          <w:b/>
          <w:sz w:val="26"/>
          <w:szCs w:val="26"/>
          <w:lang w:val="en-GB"/>
        </w:rPr>
        <w:t>-1</w:t>
      </w:r>
      <w:r w:rsidR="00E61F33">
        <w:rPr>
          <w:b/>
          <w:sz w:val="26"/>
          <w:szCs w:val="26"/>
          <w:lang w:val="en-GB"/>
        </w:rPr>
        <w:t>2</w:t>
      </w:r>
      <w:r>
        <w:rPr>
          <w:b/>
          <w:sz w:val="26"/>
          <w:szCs w:val="26"/>
          <w:lang w:val="en-GB"/>
        </w:rPr>
        <w:t>:</w:t>
      </w:r>
      <w:r w:rsidR="00E61F33">
        <w:rPr>
          <w:b/>
          <w:sz w:val="26"/>
          <w:szCs w:val="26"/>
          <w:lang w:val="en-GB"/>
        </w:rPr>
        <w:t>30</w:t>
      </w:r>
      <w:r w:rsidRPr="006B0C02">
        <w:rPr>
          <w:b/>
          <w:sz w:val="26"/>
          <w:szCs w:val="26"/>
          <w:lang w:val="en-GB"/>
        </w:rPr>
        <w:tab/>
      </w:r>
      <w:r w:rsidR="00E61F33">
        <w:rPr>
          <w:b/>
          <w:sz w:val="26"/>
          <w:szCs w:val="26"/>
          <w:lang w:val="en-GB"/>
        </w:rPr>
        <w:t>Coffee</w:t>
      </w:r>
      <w:r w:rsidRPr="006B0C02">
        <w:rPr>
          <w:b/>
          <w:sz w:val="26"/>
          <w:szCs w:val="26"/>
          <w:lang w:val="en-GB"/>
        </w:rPr>
        <w:t xml:space="preserve"> break</w:t>
      </w:r>
    </w:p>
    <w:p w:rsidR="001D481C" w:rsidRPr="006B0C02" w:rsidRDefault="001D481C" w:rsidP="00D40D3A">
      <w:pPr>
        <w:spacing w:after="120"/>
        <w:ind w:left="1418" w:right="567" w:hanging="842"/>
        <w:rPr>
          <w:b/>
          <w:sz w:val="26"/>
          <w:szCs w:val="26"/>
          <w:lang w:val="en-GB"/>
        </w:rPr>
      </w:pPr>
      <w:r w:rsidRPr="006B0C02">
        <w:rPr>
          <w:b/>
          <w:sz w:val="26"/>
          <w:szCs w:val="26"/>
          <w:lang w:val="en-GB"/>
        </w:rPr>
        <w:t>1</w:t>
      </w:r>
      <w:r w:rsidR="00E61F33">
        <w:rPr>
          <w:b/>
          <w:sz w:val="26"/>
          <w:szCs w:val="26"/>
          <w:lang w:val="en-GB"/>
        </w:rPr>
        <w:t>2</w:t>
      </w:r>
      <w:r w:rsidRPr="006B0C02">
        <w:rPr>
          <w:b/>
          <w:sz w:val="26"/>
          <w:szCs w:val="26"/>
          <w:lang w:val="en-GB"/>
        </w:rPr>
        <w:t>:</w:t>
      </w:r>
      <w:r w:rsidR="00E61F33">
        <w:rPr>
          <w:b/>
          <w:sz w:val="26"/>
          <w:szCs w:val="26"/>
          <w:lang w:val="en-GB"/>
        </w:rPr>
        <w:t>30</w:t>
      </w:r>
      <w:r w:rsidR="00E5379F">
        <w:rPr>
          <w:b/>
          <w:sz w:val="26"/>
          <w:szCs w:val="26"/>
          <w:lang w:val="en-GB"/>
        </w:rPr>
        <w:t>-1</w:t>
      </w:r>
      <w:r w:rsidR="00E61F33">
        <w:rPr>
          <w:b/>
          <w:sz w:val="26"/>
          <w:szCs w:val="26"/>
          <w:lang w:val="en-GB"/>
        </w:rPr>
        <w:t>4</w:t>
      </w:r>
      <w:r w:rsidR="00E5379F">
        <w:rPr>
          <w:b/>
          <w:sz w:val="26"/>
          <w:szCs w:val="26"/>
          <w:lang w:val="en-GB"/>
        </w:rPr>
        <w:t>:</w:t>
      </w:r>
      <w:r w:rsidR="00E61F33">
        <w:rPr>
          <w:b/>
          <w:sz w:val="26"/>
          <w:szCs w:val="26"/>
          <w:lang w:val="en-GB"/>
        </w:rPr>
        <w:t>00</w:t>
      </w:r>
      <w:r w:rsidRPr="006B0C02">
        <w:rPr>
          <w:b/>
          <w:sz w:val="26"/>
          <w:szCs w:val="26"/>
          <w:lang w:val="en-GB"/>
        </w:rPr>
        <w:tab/>
      </w:r>
      <w:r w:rsidR="00392994" w:rsidRPr="006B0C02">
        <w:rPr>
          <w:sz w:val="26"/>
          <w:szCs w:val="26"/>
          <w:lang w:val="en-GB"/>
        </w:rPr>
        <w:t xml:space="preserve">Session 2 </w:t>
      </w:r>
      <w:r w:rsidRPr="006B0C02">
        <w:rPr>
          <w:sz w:val="26"/>
          <w:szCs w:val="26"/>
          <w:lang w:val="en-GB"/>
        </w:rPr>
        <w:t xml:space="preserve">(chair: Commissioner for Human Rights of Poland, </w:t>
      </w:r>
      <w:r w:rsidR="00767F1E">
        <w:rPr>
          <w:sz w:val="26"/>
          <w:szCs w:val="26"/>
          <w:lang w:val="en-GB"/>
        </w:rPr>
        <w:t xml:space="preserve">dr. </w:t>
      </w:r>
      <w:r w:rsidRPr="006B0C02">
        <w:rPr>
          <w:sz w:val="26"/>
          <w:szCs w:val="26"/>
          <w:lang w:val="en-GB"/>
        </w:rPr>
        <w:t>Adam Bodnar)</w:t>
      </w:r>
    </w:p>
    <w:p w:rsidR="00E05A45" w:rsidRPr="006B0C02" w:rsidRDefault="00E05A45" w:rsidP="00D40D3A">
      <w:pPr>
        <w:spacing w:after="120"/>
        <w:ind w:left="1418" w:right="567" w:hanging="2"/>
        <w:rPr>
          <w:b/>
          <w:sz w:val="26"/>
          <w:szCs w:val="26"/>
          <w:lang w:val="en-GB"/>
        </w:rPr>
      </w:pPr>
      <w:r w:rsidRPr="006B0C02">
        <w:rPr>
          <w:b/>
          <w:sz w:val="26"/>
          <w:szCs w:val="26"/>
          <w:lang w:val="en-GB"/>
        </w:rPr>
        <w:t>Sustainable economy and rights of subjects involved in the economic relations</w:t>
      </w:r>
    </w:p>
    <w:p w:rsidR="00475696" w:rsidRDefault="00475696" w:rsidP="00CF10A0">
      <w:pPr>
        <w:spacing w:after="120"/>
        <w:ind w:left="1418" w:right="567"/>
        <w:rPr>
          <w:sz w:val="26"/>
          <w:szCs w:val="26"/>
        </w:rPr>
      </w:pPr>
      <w:r w:rsidRPr="00AD1D05">
        <w:rPr>
          <w:sz w:val="26"/>
          <w:szCs w:val="26"/>
        </w:rPr>
        <w:t xml:space="preserve">Tutaj wpisać temat z </w:t>
      </w:r>
      <w:r>
        <w:rPr>
          <w:sz w:val="26"/>
          <w:szCs w:val="26"/>
        </w:rPr>
        <w:t>abstraktu PS</w:t>
      </w:r>
    </w:p>
    <w:p w:rsidR="00CF10A0" w:rsidRPr="00AD1D05" w:rsidRDefault="002A719F" w:rsidP="00CF10A0">
      <w:pPr>
        <w:spacing w:after="120"/>
        <w:ind w:left="1418" w:right="567"/>
        <w:rPr>
          <w:sz w:val="26"/>
          <w:szCs w:val="26"/>
          <w:lang w:val="en-US"/>
        </w:rPr>
      </w:pPr>
      <w:proofErr w:type="spellStart"/>
      <w:r w:rsidRPr="00AD1D05">
        <w:rPr>
          <w:i/>
          <w:sz w:val="26"/>
          <w:szCs w:val="26"/>
          <w:lang w:val="en-US"/>
        </w:rPr>
        <w:t>Paweł</w:t>
      </w:r>
      <w:proofErr w:type="spellEnd"/>
      <w:r w:rsidRPr="00AD1D05">
        <w:rPr>
          <w:i/>
          <w:sz w:val="26"/>
          <w:szCs w:val="26"/>
          <w:lang w:val="en-US"/>
        </w:rPr>
        <w:t xml:space="preserve"> </w:t>
      </w:r>
      <w:proofErr w:type="spellStart"/>
      <w:r w:rsidRPr="00AD1D05">
        <w:rPr>
          <w:i/>
          <w:sz w:val="26"/>
          <w:szCs w:val="26"/>
          <w:lang w:val="en-US"/>
        </w:rPr>
        <w:t>Słup</w:t>
      </w:r>
      <w:proofErr w:type="spellEnd"/>
      <w:r w:rsidR="00CF10A0" w:rsidRPr="00AD1D05">
        <w:rPr>
          <w:i/>
          <w:sz w:val="26"/>
          <w:szCs w:val="26"/>
          <w:lang w:val="en-US"/>
        </w:rPr>
        <w:t xml:space="preserve"> (University of Warsaw)</w:t>
      </w:r>
      <w:r w:rsidR="00CF10A0" w:rsidRPr="00AD1D05">
        <w:rPr>
          <w:sz w:val="26"/>
          <w:szCs w:val="26"/>
          <w:lang w:val="en-US"/>
        </w:rPr>
        <w:t xml:space="preserve"> </w:t>
      </w:r>
    </w:p>
    <w:p w:rsidR="00CF10A0" w:rsidRPr="006B0C02" w:rsidRDefault="00CF10A0" w:rsidP="00CF10A0">
      <w:pPr>
        <w:spacing w:after="120"/>
        <w:ind w:left="1418" w:right="567"/>
        <w:rPr>
          <w:sz w:val="26"/>
          <w:szCs w:val="26"/>
          <w:lang w:val="en-GB"/>
        </w:rPr>
      </w:pPr>
      <w:r w:rsidRPr="006B0C02">
        <w:rPr>
          <w:sz w:val="26"/>
          <w:szCs w:val="26"/>
          <w:lang w:val="en-GB"/>
        </w:rPr>
        <w:t xml:space="preserve">What after Brexit? Concerns about sustainability of UK trade and investment policy </w:t>
      </w:r>
      <w:r w:rsidRPr="006B0C02">
        <w:rPr>
          <w:sz w:val="26"/>
          <w:szCs w:val="26"/>
          <w:lang w:val="en-GB"/>
        </w:rPr>
        <w:br/>
      </w:r>
      <w:r w:rsidRPr="006B0C02">
        <w:rPr>
          <w:i/>
          <w:sz w:val="26"/>
          <w:szCs w:val="26"/>
          <w:lang w:val="en-GB"/>
        </w:rPr>
        <w:t xml:space="preserve">Cyprian </w:t>
      </w:r>
      <w:proofErr w:type="spellStart"/>
      <w:r w:rsidRPr="006B0C02">
        <w:rPr>
          <w:i/>
          <w:sz w:val="26"/>
          <w:szCs w:val="26"/>
          <w:lang w:val="en-GB"/>
        </w:rPr>
        <w:t>Liske</w:t>
      </w:r>
      <w:proofErr w:type="spellEnd"/>
      <w:r w:rsidRPr="006B0C02">
        <w:rPr>
          <w:i/>
          <w:sz w:val="26"/>
          <w:szCs w:val="26"/>
          <w:lang w:val="en-GB"/>
        </w:rPr>
        <w:t xml:space="preserve"> (Jagiellonian University in Krakow)</w:t>
      </w:r>
    </w:p>
    <w:p w:rsidR="00E05A45" w:rsidRPr="006B0C02" w:rsidRDefault="00E05A45" w:rsidP="00D40D3A">
      <w:pPr>
        <w:spacing w:after="120"/>
        <w:ind w:left="1418" w:right="567"/>
        <w:rPr>
          <w:sz w:val="26"/>
          <w:szCs w:val="26"/>
          <w:lang w:val="en-GB"/>
        </w:rPr>
      </w:pPr>
      <w:r w:rsidRPr="006B0C02">
        <w:rPr>
          <w:sz w:val="26"/>
          <w:szCs w:val="26"/>
          <w:lang w:val="en-GB"/>
        </w:rPr>
        <w:t>The regulation of financial market as a way of realization of sustainable development</w:t>
      </w:r>
      <w:r w:rsidRPr="006B0C02">
        <w:rPr>
          <w:sz w:val="26"/>
          <w:szCs w:val="26"/>
          <w:lang w:val="en-GB"/>
        </w:rPr>
        <w:br/>
      </w:r>
      <w:r w:rsidRPr="006B0C02">
        <w:rPr>
          <w:i/>
          <w:sz w:val="26"/>
          <w:szCs w:val="26"/>
          <w:lang w:val="en-GB"/>
        </w:rPr>
        <w:t xml:space="preserve">Jacek </w:t>
      </w:r>
      <w:proofErr w:type="spellStart"/>
      <w:r w:rsidRPr="006B0C02">
        <w:rPr>
          <w:i/>
          <w:sz w:val="26"/>
          <w:szCs w:val="26"/>
          <w:lang w:val="en-GB"/>
        </w:rPr>
        <w:t>Mainardi</w:t>
      </w:r>
      <w:proofErr w:type="spellEnd"/>
      <w:r w:rsidRPr="006B0C02">
        <w:rPr>
          <w:i/>
          <w:sz w:val="26"/>
          <w:szCs w:val="26"/>
          <w:lang w:val="en-GB"/>
        </w:rPr>
        <w:t xml:space="preserve"> (University of Warsaw, Warsaw School of Economics)</w:t>
      </w:r>
    </w:p>
    <w:p w:rsidR="004E63AB" w:rsidRPr="006B0C02" w:rsidRDefault="00E05A45" w:rsidP="00D40D3A">
      <w:pPr>
        <w:spacing w:after="120"/>
        <w:ind w:left="1418" w:right="567"/>
        <w:rPr>
          <w:i/>
          <w:sz w:val="26"/>
          <w:szCs w:val="26"/>
          <w:lang w:val="en-GB"/>
        </w:rPr>
      </w:pPr>
      <w:r w:rsidRPr="006B0C02">
        <w:rPr>
          <w:sz w:val="26"/>
          <w:szCs w:val="26"/>
          <w:lang w:val="en-GB"/>
        </w:rPr>
        <w:t>Industrial organization and sustainable devel</w:t>
      </w:r>
      <w:r w:rsidR="001D481C" w:rsidRPr="006B0C02">
        <w:rPr>
          <w:sz w:val="26"/>
          <w:szCs w:val="26"/>
          <w:lang w:val="en-GB"/>
        </w:rPr>
        <w:t>opment of economy</w:t>
      </w:r>
      <w:r w:rsidR="001D481C" w:rsidRPr="006B0C02">
        <w:rPr>
          <w:sz w:val="26"/>
          <w:szCs w:val="26"/>
          <w:lang w:val="en-GB"/>
        </w:rPr>
        <w:br/>
      </w:r>
      <w:r w:rsidR="004E63AB" w:rsidRPr="006B0C02">
        <w:rPr>
          <w:i/>
          <w:sz w:val="26"/>
          <w:szCs w:val="26"/>
          <w:lang w:val="en-GB"/>
        </w:rPr>
        <w:t xml:space="preserve">Filip </w:t>
      </w:r>
      <w:proofErr w:type="spellStart"/>
      <w:r w:rsidR="004E63AB" w:rsidRPr="006B0C02">
        <w:rPr>
          <w:i/>
          <w:sz w:val="26"/>
          <w:szCs w:val="26"/>
          <w:lang w:val="en-GB"/>
        </w:rPr>
        <w:t>Lubiński</w:t>
      </w:r>
      <w:proofErr w:type="spellEnd"/>
      <w:r w:rsidRPr="006B0C02">
        <w:rPr>
          <w:i/>
          <w:sz w:val="26"/>
          <w:szCs w:val="26"/>
          <w:lang w:val="en-GB"/>
        </w:rPr>
        <w:t xml:space="preserve"> (University of Warsaw, Warsaw School of Economics)</w:t>
      </w:r>
    </w:p>
    <w:p w:rsidR="003E714D" w:rsidRPr="006B0C02" w:rsidRDefault="003E714D" w:rsidP="00646F81">
      <w:pPr>
        <w:spacing w:after="120"/>
        <w:ind w:right="567"/>
        <w:rPr>
          <w:sz w:val="26"/>
          <w:szCs w:val="26"/>
          <w:lang w:val="en-GB"/>
        </w:rPr>
      </w:pPr>
    </w:p>
    <w:p w:rsidR="00812788" w:rsidRPr="00E61F33" w:rsidRDefault="001D481C" w:rsidP="00E61F33">
      <w:pPr>
        <w:spacing w:after="120"/>
        <w:ind w:left="567" w:right="567"/>
        <w:rPr>
          <w:b/>
          <w:sz w:val="26"/>
          <w:szCs w:val="26"/>
          <w:lang w:val="en-GB"/>
        </w:rPr>
      </w:pPr>
      <w:r w:rsidRPr="006B0C02">
        <w:rPr>
          <w:b/>
          <w:sz w:val="26"/>
          <w:szCs w:val="26"/>
          <w:lang w:val="en-GB"/>
        </w:rPr>
        <w:t>1</w:t>
      </w:r>
      <w:r w:rsidR="00E61F33">
        <w:rPr>
          <w:b/>
          <w:sz w:val="26"/>
          <w:szCs w:val="26"/>
          <w:lang w:val="en-GB"/>
        </w:rPr>
        <w:t>4</w:t>
      </w:r>
      <w:r w:rsidRPr="006B0C02">
        <w:rPr>
          <w:b/>
          <w:sz w:val="26"/>
          <w:szCs w:val="26"/>
          <w:lang w:val="en-GB"/>
        </w:rPr>
        <w:t>:</w:t>
      </w:r>
      <w:r w:rsidR="00E61F33">
        <w:rPr>
          <w:b/>
          <w:sz w:val="26"/>
          <w:szCs w:val="26"/>
          <w:lang w:val="en-GB"/>
        </w:rPr>
        <w:t>00</w:t>
      </w:r>
      <w:r w:rsidR="00E5379F">
        <w:rPr>
          <w:b/>
          <w:sz w:val="26"/>
          <w:szCs w:val="26"/>
          <w:lang w:val="en-GB"/>
        </w:rPr>
        <w:t>-1</w:t>
      </w:r>
      <w:r w:rsidR="00E61F33">
        <w:rPr>
          <w:b/>
          <w:sz w:val="26"/>
          <w:szCs w:val="26"/>
          <w:lang w:val="en-GB"/>
        </w:rPr>
        <w:t>5</w:t>
      </w:r>
      <w:r w:rsidR="00E5379F">
        <w:rPr>
          <w:b/>
          <w:sz w:val="26"/>
          <w:szCs w:val="26"/>
          <w:lang w:val="en-GB"/>
        </w:rPr>
        <w:t>:</w:t>
      </w:r>
      <w:r w:rsidR="00E61F33">
        <w:rPr>
          <w:b/>
          <w:sz w:val="26"/>
          <w:szCs w:val="26"/>
          <w:lang w:val="en-GB"/>
        </w:rPr>
        <w:t>00</w:t>
      </w:r>
      <w:r w:rsidRPr="006B0C02">
        <w:rPr>
          <w:b/>
          <w:sz w:val="26"/>
          <w:szCs w:val="26"/>
          <w:lang w:val="en-GB"/>
        </w:rPr>
        <w:tab/>
      </w:r>
      <w:r w:rsidR="00E61F33">
        <w:rPr>
          <w:b/>
          <w:sz w:val="26"/>
          <w:szCs w:val="26"/>
          <w:lang w:val="en-GB"/>
        </w:rPr>
        <w:t>Lunch</w:t>
      </w:r>
      <w:r w:rsidR="00E5379F" w:rsidRPr="006B0C02">
        <w:rPr>
          <w:b/>
          <w:sz w:val="26"/>
          <w:szCs w:val="26"/>
          <w:lang w:val="en-GB"/>
        </w:rPr>
        <w:t xml:space="preserve"> break</w:t>
      </w:r>
    </w:p>
    <w:p w:rsidR="00392994" w:rsidRPr="006B0C02" w:rsidRDefault="001D481C" w:rsidP="00D40D3A">
      <w:pPr>
        <w:spacing w:after="120"/>
        <w:ind w:left="567" w:right="567"/>
        <w:rPr>
          <w:sz w:val="26"/>
          <w:szCs w:val="26"/>
          <w:lang w:val="en-GB"/>
        </w:rPr>
      </w:pPr>
      <w:r w:rsidRPr="006B0C02">
        <w:rPr>
          <w:sz w:val="26"/>
          <w:szCs w:val="26"/>
          <w:lang w:val="en-GB"/>
        </w:rPr>
        <w:t>1</w:t>
      </w:r>
      <w:r w:rsidR="00E61F33">
        <w:rPr>
          <w:sz w:val="26"/>
          <w:szCs w:val="26"/>
          <w:lang w:val="en-GB"/>
        </w:rPr>
        <w:t>5</w:t>
      </w:r>
      <w:r w:rsidRPr="006B0C02">
        <w:rPr>
          <w:sz w:val="26"/>
          <w:szCs w:val="26"/>
          <w:lang w:val="en-GB"/>
        </w:rPr>
        <w:t>:</w:t>
      </w:r>
      <w:r w:rsidR="00E61F33">
        <w:rPr>
          <w:sz w:val="26"/>
          <w:szCs w:val="26"/>
          <w:lang w:val="en-GB"/>
        </w:rPr>
        <w:t>00</w:t>
      </w:r>
      <w:r w:rsidR="00E5379F">
        <w:rPr>
          <w:sz w:val="26"/>
          <w:szCs w:val="26"/>
          <w:lang w:val="en-GB"/>
        </w:rPr>
        <w:t>-1</w:t>
      </w:r>
      <w:r w:rsidR="00E61F33">
        <w:rPr>
          <w:sz w:val="26"/>
          <w:szCs w:val="26"/>
          <w:lang w:val="en-GB"/>
        </w:rPr>
        <w:t>6</w:t>
      </w:r>
      <w:r w:rsidR="00E5379F">
        <w:rPr>
          <w:sz w:val="26"/>
          <w:szCs w:val="26"/>
          <w:lang w:val="en-GB"/>
        </w:rPr>
        <w:t>:</w:t>
      </w:r>
      <w:r w:rsidR="00E61F33">
        <w:rPr>
          <w:sz w:val="26"/>
          <w:szCs w:val="26"/>
          <w:lang w:val="en-GB"/>
        </w:rPr>
        <w:t>30</w:t>
      </w:r>
      <w:r w:rsidRPr="006B0C02">
        <w:rPr>
          <w:sz w:val="26"/>
          <w:szCs w:val="26"/>
          <w:lang w:val="en-GB"/>
        </w:rPr>
        <w:tab/>
      </w:r>
      <w:r w:rsidR="00392994" w:rsidRPr="006B0C02">
        <w:rPr>
          <w:sz w:val="26"/>
          <w:szCs w:val="26"/>
          <w:lang w:val="en-GB"/>
        </w:rPr>
        <w:t xml:space="preserve">Session 3 </w:t>
      </w:r>
      <w:r w:rsidR="004270CB" w:rsidRPr="006B0C02">
        <w:rPr>
          <w:sz w:val="26"/>
          <w:szCs w:val="26"/>
          <w:lang w:val="en-GB"/>
        </w:rPr>
        <w:t xml:space="preserve">(chair: </w:t>
      </w:r>
      <w:r w:rsidR="00767F1E">
        <w:rPr>
          <w:sz w:val="26"/>
          <w:szCs w:val="26"/>
          <w:lang w:val="en-GB"/>
        </w:rPr>
        <w:t xml:space="preserve">prof. Barbara </w:t>
      </w:r>
      <w:proofErr w:type="spellStart"/>
      <w:r w:rsidR="00767F1E">
        <w:rPr>
          <w:sz w:val="26"/>
          <w:szCs w:val="26"/>
          <w:lang w:val="en-GB"/>
        </w:rPr>
        <w:t>Iwańska</w:t>
      </w:r>
      <w:proofErr w:type="spellEnd"/>
      <w:r w:rsidR="004270CB" w:rsidRPr="006B0C02">
        <w:rPr>
          <w:sz w:val="26"/>
          <w:szCs w:val="26"/>
          <w:lang w:val="en-GB"/>
        </w:rPr>
        <w:t>)</w:t>
      </w:r>
    </w:p>
    <w:p w:rsidR="001D481C" w:rsidRPr="006B0C02" w:rsidRDefault="001D481C" w:rsidP="00D40D3A">
      <w:pPr>
        <w:spacing w:after="120"/>
        <w:ind w:left="567" w:right="567"/>
        <w:rPr>
          <w:b/>
          <w:sz w:val="26"/>
          <w:szCs w:val="26"/>
          <w:lang w:val="en-GB"/>
        </w:rPr>
      </w:pPr>
      <w:r w:rsidRPr="006B0C02">
        <w:rPr>
          <w:sz w:val="26"/>
          <w:szCs w:val="26"/>
          <w:lang w:val="en-GB"/>
        </w:rPr>
        <w:lastRenderedPageBreak/>
        <w:tab/>
      </w:r>
      <w:r w:rsidRPr="006B0C02">
        <w:rPr>
          <w:sz w:val="26"/>
          <w:szCs w:val="26"/>
          <w:lang w:val="en-GB"/>
        </w:rPr>
        <w:tab/>
      </w:r>
      <w:r w:rsidRPr="006B0C02">
        <w:rPr>
          <w:b/>
          <w:sz w:val="26"/>
          <w:szCs w:val="26"/>
          <w:lang w:val="en-GB"/>
        </w:rPr>
        <w:t xml:space="preserve">Environmental rights, </w:t>
      </w:r>
      <w:r w:rsidR="00280D1F" w:rsidRPr="006B0C02">
        <w:rPr>
          <w:b/>
          <w:sz w:val="26"/>
          <w:szCs w:val="26"/>
          <w:lang w:val="en-GB"/>
        </w:rPr>
        <w:t>responsibilities</w:t>
      </w:r>
      <w:r w:rsidRPr="006B0C02">
        <w:rPr>
          <w:b/>
          <w:sz w:val="26"/>
          <w:szCs w:val="26"/>
          <w:lang w:val="en-GB"/>
        </w:rPr>
        <w:t xml:space="preserve"> and prohibitions</w:t>
      </w:r>
    </w:p>
    <w:p w:rsidR="00280D1F" w:rsidRPr="006B0C02" w:rsidRDefault="00280D1F" w:rsidP="00D40D3A">
      <w:pPr>
        <w:spacing w:after="120"/>
        <w:ind w:left="1418" w:right="567"/>
        <w:rPr>
          <w:sz w:val="26"/>
          <w:szCs w:val="26"/>
          <w:lang w:val="en-GB"/>
        </w:rPr>
      </w:pPr>
      <w:r w:rsidRPr="006B0C02">
        <w:rPr>
          <w:sz w:val="26"/>
          <w:szCs w:val="26"/>
          <w:lang w:val="en-GB"/>
        </w:rPr>
        <w:t>Right to water and sanitation – is it still a great challenge for the European Union?</w:t>
      </w:r>
      <w:r w:rsidRPr="006B0C02">
        <w:rPr>
          <w:sz w:val="26"/>
          <w:szCs w:val="26"/>
          <w:lang w:val="en-GB"/>
        </w:rPr>
        <w:br/>
      </w:r>
      <w:r w:rsidRPr="006B0C02">
        <w:rPr>
          <w:i/>
          <w:sz w:val="26"/>
          <w:szCs w:val="26"/>
          <w:lang w:val="en-GB"/>
        </w:rPr>
        <w:t>Vivien Benda (</w:t>
      </w:r>
      <w:proofErr w:type="spellStart"/>
      <w:r w:rsidRPr="006B0C02">
        <w:rPr>
          <w:i/>
          <w:sz w:val="26"/>
          <w:szCs w:val="26"/>
          <w:lang w:val="en-GB"/>
        </w:rPr>
        <w:t>Pázmány</w:t>
      </w:r>
      <w:proofErr w:type="spellEnd"/>
      <w:r w:rsidRPr="006B0C02">
        <w:rPr>
          <w:i/>
          <w:sz w:val="26"/>
          <w:szCs w:val="26"/>
          <w:lang w:val="en-GB"/>
        </w:rPr>
        <w:t xml:space="preserve"> </w:t>
      </w:r>
      <w:proofErr w:type="spellStart"/>
      <w:r w:rsidRPr="006B0C02">
        <w:rPr>
          <w:i/>
          <w:sz w:val="26"/>
          <w:szCs w:val="26"/>
          <w:lang w:val="en-GB"/>
        </w:rPr>
        <w:t>Péter</w:t>
      </w:r>
      <w:proofErr w:type="spellEnd"/>
      <w:r w:rsidRPr="006B0C02">
        <w:rPr>
          <w:i/>
          <w:sz w:val="26"/>
          <w:szCs w:val="26"/>
          <w:lang w:val="en-GB"/>
        </w:rPr>
        <w:t xml:space="preserve"> Catholic University)</w:t>
      </w:r>
    </w:p>
    <w:p w:rsidR="00280D1F" w:rsidRPr="006B0C02" w:rsidRDefault="00280D1F" w:rsidP="00D40D3A">
      <w:pPr>
        <w:spacing w:after="120"/>
        <w:ind w:left="1418" w:right="567"/>
        <w:rPr>
          <w:sz w:val="26"/>
          <w:szCs w:val="26"/>
          <w:lang w:val="en-GB"/>
        </w:rPr>
      </w:pPr>
      <w:r w:rsidRPr="006B0C02">
        <w:rPr>
          <w:sz w:val="26"/>
          <w:szCs w:val="26"/>
          <w:lang w:val="en-GB"/>
        </w:rPr>
        <w:t xml:space="preserve">The birth and foundation of the ‘polluter pays’ principle </w:t>
      </w:r>
      <w:r w:rsidRPr="006B0C02">
        <w:rPr>
          <w:sz w:val="26"/>
          <w:szCs w:val="26"/>
          <w:lang w:val="en-GB"/>
        </w:rPr>
        <w:br/>
      </w:r>
      <w:r w:rsidRPr="006B0C02">
        <w:rPr>
          <w:i/>
          <w:sz w:val="26"/>
          <w:szCs w:val="26"/>
          <w:lang w:val="en-GB"/>
        </w:rPr>
        <w:t xml:space="preserve">Arthur </w:t>
      </w:r>
      <w:proofErr w:type="spellStart"/>
      <w:r w:rsidRPr="006B0C02">
        <w:rPr>
          <w:i/>
          <w:sz w:val="26"/>
          <w:szCs w:val="26"/>
          <w:lang w:val="en-GB"/>
        </w:rPr>
        <w:t>Champeroux</w:t>
      </w:r>
      <w:proofErr w:type="spellEnd"/>
      <w:r w:rsidRPr="006B0C02">
        <w:rPr>
          <w:i/>
          <w:sz w:val="26"/>
          <w:szCs w:val="26"/>
          <w:lang w:val="en-GB"/>
        </w:rPr>
        <w:t xml:space="preserve"> (</w:t>
      </w:r>
      <w:proofErr w:type="spellStart"/>
      <w:r w:rsidR="00E5379F">
        <w:rPr>
          <w:i/>
          <w:sz w:val="26"/>
          <w:szCs w:val="26"/>
          <w:lang w:val="en-GB"/>
        </w:rPr>
        <w:t>Unversité</w:t>
      </w:r>
      <w:proofErr w:type="spellEnd"/>
      <w:r w:rsidR="00E5379F">
        <w:rPr>
          <w:i/>
          <w:sz w:val="26"/>
          <w:szCs w:val="26"/>
          <w:lang w:val="en-GB"/>
        </w:rPr>
        <w:t xml:space="preserve"> Montesquieu Bordeaux IV</w:t>
      </w:r>
      <w:r w:rsidRPr="006B0C02">
        <w:rPr>
          <w:i/>
          <w:sz w:val="26"/>
          <w:szCs w:val="26"/>
          <w:lang w:val="en-GB"/>
        </w:rPr>
        <w:t>)</w:t>
      </w:r>
    </w:p>
    <w:p w:rsidR="001942B0" w:rsidRPr="006B0C02" w:rsidRDefault="001942B0" w:rsidP="00D40D3A">
      <w:pPr>
        <w:spacing w:after="120"/>
        <w:ind w:left="1416" w:right="567"/>
        <w:rPr>
          <w:sz w:val="26"/>
          <w:szCs w:val="26"/>
          <w:lang w:val="en-GB"/>
        </w:rPr>
      </w:pPr>
      <w:r w:rsidRPr="006B0C02">
        <w:rPr>
          <w:sz w:val="26"/>
          <w:szCs w:val="26"/>
          <w:lang w:val="en-GB"/>
        </w:rPr>
        <w:t>Should the countries’ responsibility to diminish food waste be ac</w:t>
      </w:r>
      <w:r w:rsidR="00280D1F" w:rsidRPr="006B0C02">
        <w:rPr>
          <w:sz w:val="26"/>
          <w:szCs w:val="26"/>
          <w:lang w:val="en-GB"/>
        </w:rPr>
        <w:t>hieved through implementing law?</w:t>
      </w:r>
      <w:r w:rsidR="00280D1F" w:rsidRPr="006B0C02">
        <w:rPr>
          <w:sz w:val="26"/>
          <w:szCs w:val="26"/>
          <w:lang w:val="en-GB"/>
        </w:rPr>
        <w:br/>
      </w:r>
      <w:r w:rsidR="00E5379F">
        <w:rPr>
          <w:i/>
          <w:sz w:val="26"/>
          <w:szCs w:val="26"/>
          <w:lang w:val="en-GB"/>
        </w:rPr>
        <w:t xml:space="preserve">Katarzyna </w:t>
      </w:r>
      <w:proofErr w:type="spellStart"/>
      <w:r w:rsidR="00E5379F">
        <w:rPr>
          <w:i/>
          <w:sz w:val="26"/>
          <w:szCs w:val="26"/>
          <w:lang w:val="en-GB"/>
        </w:rPr>
        <w:t>Pelc</w:t>
      </w:r>
      <w:proofErr w:type="spellEnd"/>
      <w:r w:rsidR="00E5379F">
        <w:rPr>
          <w:i/>
          <w:sz w:val="26"/>
          <w:szCs w:val="26"/>
          <w:lang w:val="en-GB"/>
        </w:rPr>
        <w:t xml:space="preserve"> </w:t>
      </w:r>
      <w:r w:rsidR="00E5379F" w:rsidRPr="006B0C02">
        <w:rPr>
          <w:i/>
          <w:sz w:val="26"/>
          <w:szCs w:val="26"/>
          <w:lang w:val="en-GB"/>
        </w:rPr>
        <w:t>(Jagiellonian University in Krakow)</w:t>
      </w:r>
    </w:p>
    <w:p w:rsidR="00475696" w:rsidRPr="00AD1D05" w:rsidRDefault="00475696" w:rsidP="004756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4"/>
          <w:szCs w:val="24"/>
          <w:lang w:val="en-US" w:eastAsia="pl-PL"/>
        </w:rPr>
      </w:pPr>
      <w:r w:rsidRPr="00AD1D05">
        <w:rPr>
          <w:rFonts w:ascii="Arial" w:eastAsia="Times New Roman" w:hAnsi="Arial" w:cs="Arial"/>
          <w:color w:val="454545"/>
          <w:sz w:val="24"/>
          <w:szCs w:val="24"/>
          <w:lang w:val="en-US" w:eastAsia="pl-PL"/>
        </w:rPr>
        <w:t>Actions taken by oil companies - opportunity or threat for sustainable developement? </w:t>
      </w:r>
    </w:p>
    <w:p w:rsidR="00280D1F" w:rsidRPr="006B0C02" w:rsidRDefault="00475696" w:rsidP="00D40D3A">
      <w:pPr>
        <w:spacing w:after="120"/>
        <w:ind w:left="1416" w:right="567"/>
        <w:rPr>
          <w:sz w:val="26"/>
          <w:szCs w:val="26"/>
          <w:lang w:val="en-GB"/>
        </w:rPr>
      </w:pPr>
      <w:r>
        <w:rPr>
          <w:i/>
          <w:sz w:val="26"/>
          <w:szCs w:val="26"/>
          <w:lang w:val="en-GB"/>
        </w:rPr>
        <w:t xml:space="preserve">Marcin </w:t>
      </w:r>
      <w:proofErr w:type="spellStart"/>
      <w:r>
        <w:rPr>
          <w:i/>
          <w:sz w:val="26"/>
          <w:szCs w:val="26"/>
          <w:lang w:val="en-GB"/>
        </w:rPr>
        <w:t>Kamiński</w:t>
      </w:r>
      <w:proofErr w:type="spellEnd"/>
      <w:r w:rsidR="00280D1F" w:rsidRPr="006B0C02">
        <w:rPr>
          <w:i/>
          <w:sz w:val="26"/>
          <w:szCs w:val="26"/>
          <w:lang w:val="en-GB"/>
        </w:rPr>
        <w:t xml:space="preserve"> (University of Warsaw)</w:t>
      </w:r>
    </w:p>
    <w:p w:rsidR="003E714D" w:rsidRDefault="003E714D" w:rsidP="00646F81">
      <w:pPr>
        <w:spacing w:after="120"/>
        <w:ind w:right="567"/>
        <w:rPr>
          <w:sz w:val="26"/>
          <w:szCs w:val="26"/>
          <w:lang w:val="en-GB"/>
        </w:rPr>
      </w:pPr>
    </w:p>
    <w:p w:rsidR="00646F81" w:rsidRPr="00646F81" w:rsidRDefault="00646F81" w:rsidP="00646F81">
      <w:pPr>
        <w:spacing w:after="120"/>
        <w:ind w:left="567" w:right="567"/>
        <w:rPr>
          <w:b/>
          <w:sz w:val="26"/>
          <w:szCs w:val="26"/>
          <w:lang w:val="en-GB"/>
        </w:rPr>
      </w:pPr>
      <w:r w:rsidRPr="006B0C02">
        <w:rPr>
          <w:b/>
          <w:sz w:val="26"/>
          <w:szCs w:val="26"/>
          <w:lang w:val="en-GB"/>
        </w:rPr>
        <w:t>1</w:t>
      </w:r>
      <w:r w:rsidR="00E61F33">
        <w:rPr>
          <w:b/>
          <w:sz w:val="26"/>
          <w:szCs w:val="26"/>
          <w:lang w:val="en-GB"/>
        </w:rPr>
        <w:t>6</w:t>
      </w:r>
      <w:r w:rsidRPr="006B0C02">
        <w:rPr>
          <w:b/>
          <w:sz w:val="26"/>
          <w:szCs w:val="26"/>
          <w:lang w:val="en-GB"/>
        </w:rPr>
        <w:t>:</w:t>
      </w:r>
      <w:r w:rsidR="00E61F33">
        <w:rPr>
          <w:b/>
          <w:sz w:val="26"/>
          <w:szCs w:val="26"/>
          <w:lang w:val="en-GB"/>
        </w:rPr>
        <w:t>30</w:t>
      </w:r>
      <w:r>
        <w:rPr>
          <w:b/>
          <w:sz w:val="26"/>
          <w:szCs w:val="26"/>
          <w:lang w:val="en-GB"/>
        </w:rPr>
        <w:t>-1</w:t>
      </w:r>
      <w:r w:rsidR="00E61F33">
        <w:rPr>
          <w:b/>
          <w:sz w:val="26"/>
          <w:szCs w:val="26"/>
          <w:lang w:val="en-GB"/>
        </w:rPr>
        <w:t>6</w:t>
      </w:r>
      <w:r>
        <w:rPr>
          <w:b/>
          <w:sz w:val="26"/>
          <w:szCs w:val="26"/>
          <w:lang w:val="en-GB"/>
        </w:rPr>
        <w:t>:</w:t>
      </w:r>
      <w:r w:rsidR="00E61F33">
        <w:rPr>
          <w:b/>
          <w:sz w:val="26"/>
          <w:szCs w:val="26"/>
          <w:lang w:val="en-GB"/>
        </w:rPr>
        <w:t>45</w:t>
      </w:r>
      <w:r w:rsidRPr="006B0C02">
        <w:rPr>
          <w:b/>
          <w:sz w:val="26"/>
          <w:szCs w:val="26"/>
          <w:lang w:val="en-GB"/>
        </w:rPr>
        <w:tab/>
        <w:t>Coffee break</w:t>
      </w:r>
    </w:p>
    <w:p w:rsidR="00392994" w:rsidRPr="006B0C02" w:rsidRDefault="00280D1F" w:rsidP="00D40D3A">
      <w:pPr>
        <w:spacing w:after="120"/>
        <w:ind w:left="567" w:right="567"/>
        <w:rPr>
          <w:sz w:val="26"/>
          <w:szCs w:val="26"/>
          <w:lang w:val="en-GB"/>
        </w:rPr>
      </w:pPr>
      <w:r w:rsidRPr="006B0C02">
        <w:rPr>
          <w:sz w:val="26"/>
          <w:szCs w:val="26"/>
          <w:lang w:val="en-GB"/>
        </w:rPr>
        <w:t>1</w:t>
      </w:r>
      <w:r w:rsidR="00E61F33">
        <w:rPr>
          <w:sz w:val="26"/>
          <w:szCs w:val="26"/>
          <w:lang w:val="en-GB"/>
        </w:rPr>
        <w:t>6</w:t>
      </w:r>
      <w:r w:rsidRPr="006B0C02">
        <w:rPr>
          <w:sz w:val="26"/>
          <w:szCs w:val="26"/>
          <w:lang w:val="en-GB"/>
        </w:rPr>
        <w:t>:</w:t>
      </w:r>
      <w:r w:rsidR="00E61F33">
        <w:rPr>
          <w:sz w:val="26"/>
          <w:szCs w:val="26"/>
          <w:lang w:val="en-GB"/>
        </w:rPr>
        <w:t>45</w:t>
      </w:r>
      <w:r w:rsidR="00646F81">
        <w:rPr>
          <w:sz w:val="26"/>
          <w:szCs w:val="26"/>
          <w:lang w:val="en-GB"/>
        </w:rPr>
        <w:t>-1</w:t>
      </w:r>
      <w:r w:rsidR="00E61F33">
        <w:rPr>
          <w:sz w:val="26"/>
          <w:szCs w:val="26"/>
          <w:lang w:val="en-GB"/>
        </w:rPr>
        <w:t>8</w:t>
      </w:r>
      <w:r w:rsidR="00646F81">
        <w:rPr>
          <w:sz w:val="26"/>
          <w:szCs w:val="26"/>
          <w:lang w:val="en-GB"/>
        </w:rPr>
        <w:t>:15</w:t>
      </w:r>
      <w:r w:rsidRPr="006B0C02">
        <w:rPr>
          <w:sz w:val="26"/>
          <w:szCs w:val="26"/>
          <w:lang w:val="en-GB"/>
        </w:rPr>
        <w:tab/>
      </w:r>
      <w:r w:rsidR="00392994" w:rsidRPr="006B0C02">
        <w:rPr>
          <w:sz w:val="26"/>
          <w:szCs w:val="26"/>
          <w:lang w:val="en-GB"/>
        </w:rPr>
        <w:t xml:space="preserve">Session 4 </w:t>
      </w:r>
      <w:r w:rsidR="004270CB" w:rsidRPr="006B0C02">
        <w:rPr>
          <w:sz w:val="26"/>
          <w:szCs w:val="26"/>
          <w:lang w:val="en-GB"/>
        </w:rPr>
        <w:t xml:space="preserve">(chair: </w:t>
      </w:r>
      <w:r w:rsidRPr="006B0C02">
        <w:rPr>
          <w:sz w:val="26"/>
          <w:szCs w:val="26"/>
          <w:lang w:val="en-GB"/>
        </w:rPr>
        <w:t>Public Defender of  Rights of Slovakia</w:t>
      </w:r>
      <w:r w:rsidR="004270CB" w:rsidRPr="006B0C02">
        <w:rPr>
          <w:sz w:val="26"/>
          <w:szCs w:val="26"/>
          <w:lang w:val="en-GB"/>
        </w:rPr>
        <w:t xml:space="preserve">, </w:t>
      </w:r>
      <w:r w:rsidR="00767F1E">
        <w:rPr>
          <w:sz w:val="26"/>
          <w:szCs w:val="26"/>
          <w:lang w:val="en-GB"/>
        </w:rPr>
        <w:t xml:space="preserve">prof. </w:t>
      </w:r>
      <w:proofErr w:type="spellStart"/>
      <w:r w:rsidR="004270CB" w:rsidRPr="006B0C02">
        <w:rPr>
          <w:sz w:val="26"/>
          <w:szCs w:val="26"/>
          <w:lang w:val="en-GB"/>
        </w:rPr>
        <w:t>Mária</w:t>
      </w:r>
      <w:proofErr w:type="spellEnd"/>
      <w:r w:rsidR="00CF10A0">
        <w:rPr>
          <w:sz w:val="26"/>
          <w:szCs w:val="26"/>
          <w:lang w:val="en-GB"/>
        </w:rPr>
        <w:t xml:space="preserve"> </w:t>
      </w:r>
      <w:proofErr w:type="spellStart"/>
      <w:r w:rsidR="004270CB" w:rsidRPr="006B0C02">
        <w:rPr>
          <w:sz w:val="26"/>
          <w:szCs w:val="26"/>
          <w:lang w:val="en-GB"/>
        </w:rPr>
        <w:t>Patakyová</w:t>
      </w:r>
      <w:proofErr w:type="spellEnd"/>
      <w:r w:rsidR="004270CB" w:rsidRPr="006B0C02">
        <w:rPr>
          <w:sz w:val="26"/>
          <w:szCs w:val="26"/>
          <w:lang w:val="en-GB"/>
        </w:rPr>
        <w:t>)</w:t>
      </w:r>
    </w:p>
    <w:p w:rsidR="00280D1F" w:rsidRPr="006B0C02" w:rsidRDefault="00280D1F" w:rsidP="00E61F33">
      <w:pPr>
        <w:spacing w:after="120"/>
        <w:ind w:left="1416" w:right="567" w:firstLine="11"/>
        <w:rPr>
          <w:b/>
          <w:sz w:val="26"/>
          <w:szCs w:val="26"/>
          <w:lang w:val="en-GB"/>
        </w:rPr>
      </w:pPr>
      <w:r w:rsidRPr="006B0C02">
        <w:rPr>
          <w:b/>
          <w:sz w:val="26"/>
          <w:szCs w:val="26"/>
          <w:lang w:val="en-GB"/>
        </w:rPr>
        <w:t>Legal and non-legal challenges to achieve sustainable development</w:t>
      </w:r>
    </w:p>
    <w:p w:rsidR="00E5379F" w:rsidRPr="006B0C02" w:rsidRDefault="00E5379F" w:rsidP="00E5379F">
      <w:pPr>
        <w:spacing w:after="120"/>
        <w:ind w:left="1418" w:right="567"/>
        <w:rPr>
          <w:i/>
          <w:sz w:val="26"/>
          <w:szCs w:val="26"/>
          <w:lang w:val="en-GB"/>
        </w:rPr>
      </w:pPr>
      <w:r w:rsidRPr="006B0C02">
        <w:rPr>
          <w:sz w:val="26"/>
          <w:szCs w:val="26"/>
          <w:lang w:val="en-GB"/>
        </w:rPr>
        <w:t>Designing lives. Legal aspects of genetic engineering in the light of sustainable development</w:t>
      </w:r>
      <w:r w:rsidRPr="006B0C02">
        <w:rPr>
          <w:sz w:val="26"/>
          <w:szCs w:val="26"/>
          <w:lang w:val="en-GB"/>
        </w:rPr>
        <w:br/>
      </w:r>
      <w:r w:rsidRPr="006B0C02">
        <w:rPr>
          <w:i/>
          <w:sz w:val="26"/>
          <w:szCs w:val="26"/>
          <w:lang w:val="en-GB"/>
        </w:rPr>
        <w:t xml:space="preserve">Lena </w:t>
      </w:r>
      <w:proofErr w:type="spellStart"/>
      <w:r w:rsidRPr="006B0C02">
        <w:rPr>
          <w:i/>
          <w:sz w:val="26"/>
          <w:szCs w:val="26"/>
          <w:lang w:val="en-GB"/>
        </w:rPr>
        <w:t>Helińska</w:t>
      </w:r>
      <w:proofErr w:type="spellEnd"/>
      <w:r w:rsidRPr="006B0C02">
        <w:rPr>
          <w:i/>
          <w:sz w:val="26"/>
          <w:szCs w:val="26"/>
          <w:lang w:val="en-GB"/>
        </w:rPr>
        <w:t xml:space="preserve"> (Jagiellonian University in Krakow)</w:t>
      </w:r>
    </w:p>
    <w:p w:rsidR="001D481C" w:rsidRPr="006B0C02" w:rsidRDefault="001D481C" w:rsidP="00D40D3A">
      <w:pPr>
        <w:spacing w:after="120"/>
        <w:ind w:left="1418" w:right="567"/>
        <w:rPr>
          <w:sz w:val="26"/>
          <w:szCs w:val="26"/>
          <w:lang w:val="en-GB"/>
        </w:rPr>
      </w:pPr>
      <w:r w:rsidRPr="006B0C02">
        <w:rPr>
          <w:sz w:val="26"/>
          <w:szCs w:val="26"/>
          <w:lang w:val="en-GB"/>
        </w:rPr>
        <w:t xml:space="preserve">Harnessing </w:t>
      </w:r>
      <w:r w:rsidR="00280D1F" w:rsidRPr="006B0C02">
        <w:rPr>
          <w:sz w:val="26"/>
          <w:szCs w:val="26"/>
          <w:lang w:val="en-GB"/>
        </w:rPr>
        <w:t>t</w:t>
      </w:r>
      <w:r w:rsidRPr="006B0C02">
        <w:rPr>
          <w:sz w:val="26"/>
          <w:szCs w:val="26"/>
          <w:lang w:val="en-GB"/>
        </w:rPr>
        <w:t>echnolog</w:t>
      </w:r>
      <w:r w:rsidR="00280D1F" w:rsidRPr="006B0C02">
        <w:rPr>
          <w:sz w:val="26"/>
          <w:szCs w:val="26"/>
          <w:lang w:val="en-GB"/>
        </w:rPr>
        <w:t>y and innovation to achieve the s</w:t>
      </w:r>
      <w:r w:rsidRPr="006B0C02">
        <w:rPr>
          <w:sz w:val="26"/>
          <w:szCs w:val="26"/>
          <w:lang w:val="en-GB"/>
        </w:rPr>
        <w:t xml:space="preserve">ustainable </w:t>
      </w:r>
      <w:r w:rsidR="00280D1F" w:rsidRPr="006B0C02">
        <w:rPr>
          <w:sz w:val="26"/>
          <w:szCs w:val="26"/>
          <w:lang w:val="en-GB"/>
        </w:rPr>
        <w:t>d</w:t>
      </w:r>
      <w:r w:rsidRPr="006B0C02">
        <w:rPr>
          <w:sz w:val="26"/>
          <w:szCs w:val="26"/>
          <w:lang w:val="en-GB"/>
        </w:rPr>
        <w:t xml:space="preserve">evelopment </w:t>
      </w:r>
      <w:r w:rsidR="00315E04" w:rsidRPr="006B0C02">
        <w:rPr>
          <w:sz w:val="26"/>
          <w:szCs w:val="26"/>
          <w:lang w:val="en-GB"/>
        </w:rPr>
        <w:t>goals. E</w:t>
      </w:r>
      <w:r w:rsidR="00280D1F" w:rsidRPr="006B0C02">
        <w:rPr>
          <w:sz w:val="26"/>
          <w:szCs w:val="26"/>
          <w:lang w:val="en-GB"/>
        </w:rPr>
        <w:t xml:space="preserve">xample of </w:t>
      </w:r>
      <w:r w:rsidRPr="006B0C02">
        <w:rPr>
          <w:sz w:val="26"/>
          <w:szCs w:val="26"/>
          <w:lang w:val="en-GB"/>
        </w:rPr>
        <w:t xml:space="preserve">transposition </w:t>
      </w:r>
      <w:r w:rsidR="00280D1F" w:rsidRPr="006B0C02">
        <w:rPr>
          <w:sz w:val="26"/>
          <w:szCs w:val="26"/>
          <w:lang w:val="en-GB"/>
        </w:rPr>
        <w:t xml:space="preserve">of </w:t>
      </w:r>
      <w:r w:rsidR="00E5379F">
        <w:rPr>
          <w:sz w:val="26"/>
          <w:szCs w:val="26"/>
          <w:lang w:val="en-GB"/>
        </w:rPr>
        <w:t xml:space="preserve">the </w:t>
      </w:r>
      <w:r w:rsidRPr="006B0C02">
        <w:rPr>
          <w:sz w:val="26"/>
          <w:szCs w:val="26"/>
          <w:lang w:val="en-GB"/>
        </w:rPr>
        <w:t>EU</w:t>
      </w:r>
      <w:r w:rsidR="00280D1F" w:rsidRPr="006B0C02">
        <w:rPr>
          <w:sz w:val="26"/>
          <w:szCs w:val="26"/>
          <w:lang w:val="en-GB"/>
        </w:rPr>
        <w:t xml:space="preserve"> directive on the deployment of </w:t>
      </w:r>
      <w:r w:rsidRPr="006B0C02">
        <w:rPr>
          <w:sz w:val="26"/>
          <w:szCs w:val="26"/>
          <w:lang w:val="en-GB"/>
        </w:rPr>
        <w:t>alternative fuels infrastructure into Polish l</w:t>
      </w:r>
      <w:r w:rsidR="00280D1F" w:rsidRPr="006B0C02">
        <w:rPr>
          <w:sz w:val="26"/>
          <w:szCs w:val="26"/>
          <w:lang w:val="en-GB"/>
        </w:rPr>
        <w:t>aw</w:t>
      </w:r>
      <w:r w:rsidR="00315E04" w:rsidRPr="006B0C02">
        <w:rPr>
          <w:sz w:val="26"/>
          <w:szCs w:val="26"/>
          <w:lang w:val="en-GB"/>
        </w:rPr>
        <w:br/>
      </w:r>
      <w:r w:rsidRPr="006B0C02">
        <w:rPr>
          <w:i/>
          <w:sz w:val="26"/>
          <w:szCs w:val="26"/>
          <w:lang w:val="en-GB"/>
        </w:rPr>
        <w:t>M</w:t>
      </w:r>
      <w:r w:rsidR="00280D1F" w:rsidRPr="006B0C02">
        <w:rPr>
          <w:i/>
          <w:sz w:val="26"/>
          <w:szCs w:val="26"/>
          <w:lang w:val="en-GB"/>
        </w:rPr>
        <w:t>onika</w:t>
      </w:r>
      <w:r w:rsidRPr="006B0C02">
        <w:rPr>
          <w:i/>
          <w:sz w:val="26"/>
          <w:szCs w:val="26"/>
          <w:lang w:val="en-GB"/>
        </w:rPr>
        <w:t xml:space="preserve"> </w:t>
      </w:r>
      <w:proofErr w:type="spellStart"/>
      <w:r w:rsidRPr="006B0C02">
        <w:rPr>
          <w:i/>
          <w:sz w:val="26"/>
          <w:szCs w:val="26"/>
          <w:lang w:val="en-GB"/>
        </w:rPr>
        <w:t>Ś</w:t>
      </w:r>
      <w:r w:rsidR="00280D1F" w:rsidRPr="006B0C02">
        <w:rPr>
          <w:i/>
          <w:sz w:val="26"/>
          <w:szCs w:val="26"/>
          <w:lang w:val="en-GB"/>
        </w:rPr>
        <w:t>widerska</w:t>
      </w:r>
      <w:proofErr w:type="spellEnd"/>
      <w:r w:rsidR="00315E04" w:rsidRPr="006B0C02">
        <w:rPr>
          <w:i/>
          <w:sz w:val="26"/>
          <w:szCs w:val="26"/>
          <w:lang w:val="en-GB"/>
        </w:rPr>
        <w:t xml:space="preserve"> (University of Warsaw)</w:t>
      </w:r>
    </w:p>
    <w:p w:rsidR="00315E04" w:rsidRPr="006B0C02" w:rsidRDefault="00315E04" w:rsidP="00D40D3A">
      <w:pPr>
        <w:spacing w:after="120"/>
        <w:ind w:left="1418" w:right="567"/>
        <w:rPr>
          <w:sz w:val="26"/>
          <w:szCs w:val="26"/>
          <w:lang w:val="en-GB"/>
        </w:rPr>
      </w:pPr>
      <w:r w:rsidRPr="006B0C02">
        <w:rPr>
          <w:sz w:val="26"/>
          <w:szCs w:val="26"/>
          <w:lang w:val="en-GB"/>
        </w:rPr>
        <w:t>Protection of the right to clean air under the provisions of Polish civil law</w:t>
      </w:r>
      <w:r w:rsidRPr="006B0C02">
        <w:rPr>
          <w:sz w:val="26"/>
          <w:szCs w:val="26"/>
          <w:lang w:val="en-GB"/>
        </w:rPr>
        <w:br/>
      </w:r>
      <w:r w:rsidRPr="006B0C02">
        <w:rPr>
          <w:i/>
          <w:sz w:val="26"/>
          <w:szCs w:val="26"/>
          <w:lang w:val="en-GB"/>
        </w:rPr>
        <w:t xml:space="preserve">Monika </w:t>
      </w:r>
      <w:proofErr w:type="spellStart"/>
      <w:r w:rsidRPr="006B0C02">
        <w:rPr>
          <w:i/>
          <w:sz w:val="26"/>
          <w:szCs w:val="26"/>
          <w:lang w:val="en-GB"/>
        </w:rPr>
        <w:t>Bagier</w:t>
      </w:r>
      <w:proofErr w:type="spellEnd"/>
      <w:r w:rsidRPr="006B0C02">
        <w:rPr>
          <w:i/>
          <w:sz w:val="26"/>
          <w:szCs w:val="26"/>
          <w:lang w:val="en-GB"/>
        </w:rPr>
        <w:t xml:space="preserve"> (Jagiellonian University in Krakow)</w:t>
      </w:r>
    </w:p>
    <w:p w:rsidR="00315E04" w:rsidRPr="00E5379F" w:rsidRDefault="00315E04" w:rsidP="00D40D3A">
      <w:pPr>
        <w:spacing w:after="120"/>
        <w:ind w:left="1418" w:right="567"/>
        <w:rPr>
          <w:i/>
          <w:sz w:val="26"/>
          <w:szCs w:val="26"/>
          <w:lang w:val="en-GB"/>
        </w:rPr>
      </w:pPr>
      <w:r w:rsidRPr="00E5379F">
        <w:rPr>
          <w:sz w:val="26"/>
          <w:szCs w:val="26"/>
          <w:lang w:val="en-GB"/>
        </w:rPr>
        <w:t>The new Chinese civil code and its contribution to the sustainable development</w:t>
      </w:r>
      <w:r w:rsidRPr="00E5379F">
        <w:rPr>
          <w:sz w:val="26"/>
          <w:szCs w:val="26"/>
          <w:lang w:val="en-GB"/>
        </w:rPr>
        <w:br/>
      </w:r>
      <w:r w:rsidRPr="00E5379F">
        <w:rPr>
          <w:i/>
          <w:sz w:val="26"/>
          <w:szCs w:val="26"/>
          <w:lang w:val="en-GB"/>
        </w:rPr>
        <w:t xml:space="preserve">Igor </w:t>
      </w:r>
      <w:proofErr w:type="spellStart"/>
      <w:r w:rsidRPr="00E5379F">
        <w:rPr>
          <w:i/>
          <w:sz w:val="26"/>
          <w:szCs w:val="26"/>
          <w:lang w:val="en-GB"/>
        </w:rPr>
        <w:t>Szpotakowski</w:t>
      </w:r>
      <w:proofErr w:type="spellEnd"/>
      <w:r w:rsidRPr="00E5379F">
        <w:rPr>
          <w:i/>
          <w:sz w:val="26"/>
          <w:szCs w:val="26"/>
          <w:lang w:val="en-GB"/>
        </w:rPr>
        <w:t xml:space="preserve"> (Jagiellonian University in Krakow)</w:t>
      </w:r>
    </w:p>
    <w:p w:rsidR="008B21A9" w:rsidRDefault="008B21A9" w:rsidP="00D40D3A">
      <w:pPr>
        <w:spacing w:after="120"/>
        <w:ind w:left="567" w:right="567"/>
        <w:rPr>
          <w:b/>
          <w:sz w:val="26"/>
          <w:szCs w:val="26"/>
          <w:lang w:val="en-GB"/>
        </w:rPr>
      </w:pPr>
    </w:p>
    <w:p w:rsidR="00315E04" w:rsidRDefault="00392994" w:rsidP="00D40D3A">
      <w:pPr>
        <w:spacing w:after="120"/>
        <w:ind w:left="567" w:right="567"/>
        <w:rPr>
          <w:b/>
          <w:sz w:val="26"/>
          <w:szCs w:val="26"/>
          <w:lang w:val="en-GB"/>
        </w:rPr>
      </w:pPr>
      <w:r w:rsidRPr="006B0C02">
        <w:rPr>
          <w:b/>
          <w:sz w:val="26"/>
          <w:szCs w:val="26"/>
          <w:lang w:val="en-GB"/>
        </w:rPr>
        <w:t>1</w:t>
      </w:r>
      <w:r w:rsidR="00E61F33">
        <w:rPr>
          <w:b/>
          <w:sz w:val="26"/>
          <w:szCs w:val="26"/>
          <w:lang w:val="en-GB"/>
        </w:rPr>
        <w:t>8</w:t>
      </w:r>
      <w:r w:rsidRPr="006B0C02">
        <w:rPr>
          <w:b/>
          <w:sz w:val="26"/>
          <w:szCs w:val="26"/>
          <w:lang w:val="en-GB"/>
        </w:rPr>
        <w:t>:</w:t>
      </w:r>
      <w:r w:rsidR="00677690">
        <w:rPr>
          <w:b/>
          <w:sz w:val="26"/>
          <w:szCs w:val="26"/>
          <w:lang w:val="en-GB"/>
        </w:rPr>
        <w:t>1</w:t>
      </w:r>
      <w:r w:rsidR="00E61F33">
        <w:rPr>
          <w:b/>
          <w:sz w:val="26"/>
          <w:szCs w:val="26"/>
          <w:lang w:val="en-GB"/>
        </w:rPr>
        <w:t>5</w:t>
      </w:r>
      <w:r w:rsidR="00315E04" w:rsidRPr="006B0C02">
        <w:rPr>
          <w:b/>
          <w:sz w:val="26"/>
          <w:szCs w:val="26"/>
          <w:lang w:val="en-GB"/>
        </w:rPr>
        <w:tab/>
        <w:t>Conclusions</w:t>
      </w:r>
      <w:r w:rsidR="00677690">
        <w:rPr>
          <w:b/>
          <w:sz w:val="26"/>
          <w:szCs w:val="26"/>
          <w:lang w:val="en-GB"/>
        </w:rPr>
        <w:t xml:space="preserve"> </w:t>
      </w:r>
      <w:r w:rsidR="00E61F33">
        <w:rPr>
          <w:b/>
          <w:sz w:val="26"/>
          <w:szCs w:val="26"/>
          <w:lang w:val="en-GB"/>
        </w:rPr>
        <w:t>&amp; Closing</w:t>
      </w:r>
    </w:p>
    <w:p w:rsidR="006B0C02" w:rsidRPr="006B0C02" w:rsidRDefault="006B0C02" w:rsidP="00D40D3A">
      <w:pPr>
        <w:spacing w:after="120"/>
        <w:ind w:right="567"/>
        <w:rPr>
          <w:sz w:val="26"/>
          <w:szCs w:val="26"/>
          <w:lang w:val="en-GB"/>
        </w:rPr>
      </w:pPr>
    </w:p>
    <w:p w:rsidR="001D481C" w:rsidRPr="006B0C02" w:rsidRDefault="006B0C02" w:rsidP="00D40D3A">
      <w:pPr>
        <w:spacing w:after="120"/>
        <w:jc w:val="center"/>
        <w:rPr>
          <w:b/>
          <w:sz w:val="26"/>
          <w:szCs w:val="26"/>
          <w:lang w:val="en-GB"/>
        </w:rPr>
      </w:pPr>
      <w:r w:rsidRPr="006B0C02">
        <w:rPr>
          <w:b/>
          <w:sz w:val="26"/>
          <w:szCs w:val="26"/>
          <w:lang w:val="en-GB"/>
        </w:rPr>
        <w:t>The conference is organised by :</w:t>
      </w:r>
    </w:p>
    <w:p w:rsidR="006B0C02" w:rsidRDefault="006B0C02" w:rsidP="00D40D3A">
      <w:pPr>
        <w:spacing w:after="120"/>
        <w:jc w:val="center"/>
        <w:rPr>
          <w:sz w:val="26"/>
          <w:szCs w:val="26"/>
          <w:lang w:val="en-GB"/>
        </w:rPr>
      </w:pPr>
      <w:r w:rsidRPr="006B0C02">
        <w:rPr>
          <w:b/>
          <w:noProof/>
          <w:sz w:val="26"/>
          <w:szCs w:val="26"/>
          <w:lang w:eastAsia="pl-PL"/>
        </w:rPr>
        <w:lastRenderedPageBreak/>
        <w:drawing>
          <wp:inline distT="0" distB="0" distL="0" distR="0" wp14:anchorId="7A52DD1E" wp14:editId="57F9B7FD">
            <wp:extent cx="590550" cy="590550"/>
            <wp:effectExtent l="0" t="0" r="0" b="0"/>
            <wp:docPr id="3" name="Obraz 3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1F33">
        <w:rPr>
          <w:sz w:val="26"/>
          <w:szCs w:val="26"/>
          <w:lang w:val="en-GB"/>
        </w:rPr>
        <w:t xml:space="preserve"> </w:t>
      </w:r>
      <w:r w:rsidR="00E61F33" w:rsidRPr="006B0C02">
        <w:rPr>
          <w:b/>
          <w:noProof/>
          <w:sz w:val="26"/>
          <w:szCs w:val="26"/>
          <w:lang w:eastAsia="pl-PL"/>
        </w:rPr>
        <w:drawing>
          <wp:inline distT="0" distB="0" distL="0" distR="0" wp14:anchorId="697F684C" wp14:editId="57D12A03">
            <wp:extent cx="419100" cy="682625"/>
            <wp:effectExtent l="0" t="0" r="0" b="3175"/>
            <wp:docPr id="4" name="Obraz 4" descr="Znalezione obrazy dla zapytania uj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nalezione obrazy dla zapytania uj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t="6771" r="18666" b="10938"/>
                    <a:stretch/>
                  </pic:blipFill>
                  <pic:spPr bwMode="auto">
                    <a:xfrm>
                      <a:off x="0" y="0"/>
                      <a:ext cx="41910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0C02" w:rsidRPr="008B21A9" w:rsidRDefault="00E61F33" w:rsidP="00E61F33">
      <w:pPr>
        <w:spacing w:after="120"/>
        <w:jc w:val="center"/>
        <w:rPr>
          <w:b/>
          <w:sz w:val="26"/>
          <w:szCs w:val="26"/>
          <w:lang w:val="en-GB"/>
        </w:rPr>
      </w:pPr>
      <w:r w:rsidRPr="006B0C02">
        <w:rPr>
          <w:sz w:val="26"/>
          <w:szCs w:val="26"/>
          <w:lang w:val="en-GB"/>
        </w:rPr>
        <w:t xml:space="preserve">School of Slovak Law </w:t>
      </w:r>
      <w:r w:rsidRPr="006B0C02">
        <w:rPr>
          <w:sz w:val="26"/>
          <w:szCs w:val="26"/>
          <w:lang w:val="en-GB"/>
        </w:rPr>
        <w:br/>
      </w:r>
      <w:r w:rsidR="006B0C02" w:rsidRPr="006B0C02">
        <w:rPr>
          <w:sz w:val="26"/>
          <w:szCs w:val="26"/>
          <w:lang w:val="en-GB"/>
        </w:rPr>
        <w:t xml:space="preserve">Coordination </w:t>
      </w:r>
      <w:proofErr w:type="spellStart"/>
      <w:r w:rsidR="006B0C02" w:rsidRPr="006B0C02">
        <w:rPr>
          <w:sz w:val="26"/>
          <w:szCs w:val="26"/>
          <w:lang w:val="en-GB"/>
        </w:rPr>
        <w:t>Center</w:t>
      </w:r>
      <w:proofErr w:type="spellEnd"/>
      <w:r w:rsidR="006B0C02" w:rsidRPr="006B0C02">
        <w:rPr>
          <w:sz w:val="26"/>
          <w:szCs w:val="26"/>
          <w:lang w:val="en-GB"/>
        </w:rPr>
        <w:t xml:space="preserve"> for Foreign Law Schools </w:t>
      </w:r>
      <w:r w:rsidR="008B21A9" w:rsidRPr="006B0C02">
        <w:rPr>
          <w:sz w:val="26"/>
          <w:szCs w:val="26"/>
          <w:lang w:val="en-GB"/>
        </w:rPr>
        <w:t xml:space="preserve">(Jagiellonian University in Krakow) </w:t>
      </w:r>
      <w:r w:rsidR="008B21A9">
        <w:rPr>
          <w:sz w:val="26"/>
          <w:szCs w:val="26"/>
          <w:lang w:val="en-GB"/>
        </w:rPr>
        <w:br/>
      </w:r>
    </w:p>
    <w:p w:rsidR="008B21A9" w:rsidRPr="006B0C02" w:rsidRDefault="008B21A9" w:rsidP="00D40D3A">
      <w:pPr>
        <w:spacing w:before="240" w:after="120"/>
        <w:ind w:left="1416" w:right="567"/>
        <w:jc w:val="center"/>
        <w:rPr>
          <w:sz w:val="26"/>
          <w:szCs w:val="26"/>
          <w:lang w:val="en-GB"/>
        </w:rPr>
      </w:pPr>
    </w:p>
    <w:sectPr w:rsidR="008B21A9" w:rsidRPr="006B0C02" w:rsidSect="00E61F33"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718" w:rsidRDefault="00811718" w:rsidP="009D1F3B">
      <w:pPr>
        <w:spacing w:after="0" w:line="240" w:lineRule="auto"/>
      </w:pPr>
      <w:r>
        <w:separator/>
      </w:r>
    </w:p>
  </w:endnote>
  <w:endnote w:type="continuationSeparator" w:id="0">
    <w:p w:rsidR="00811718" w:rsidRDefault="00811718" w:rsidP="009D1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718" w:rsidRDefault="00811718" w:rsidP="009D1F3B">
      <w:pPr>
        <w:spacing w:after="0" w:line="240" w:lineRule="auto"/>
      </w:pPr>
      <w:r>
        <w:separator/>
      </w:r>
    </w:p>
  </w:footnote>
  <w:footnote w:type="continuationSeparator" w:id="0">
    <w:p w:rsidR="00811718" w:rsidRDefault="00811718" w:rsidP="009D1F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F3B"/>
    <w:rsid w:val="00002725"/>
    <w:rsid w:val="00050849"/>
    <w:rsid w:val="000901EF"/>
    <w:rsid w:val="00100AC7"/>
    <w:rsid w:val="00135575"/>
    <w:rsid w:val="001942B0"/>
    <w:rsid w:val="001B4E30"/>
    <w:rsid w:val="001D481C"/>
    <w:rsid w:val="001E4053"/>
    <w:rsid w:val="00202BC9"/>
    <w:rsid w:val="00280D1F"/>
    <w:rsid w:val="002A719F"/>
    <w:rsid w:val="00315E04"/>
    <w:rsid w:val="0036021B"/>
    <w:rsid w:val="00392994"/>
    <w:rsid w:val="003C3C25"/>
    <w:rsid w:val="003D0519"/>
    <w:rsid w:val="003E714D"/>
    <w:rsid w:val="00405E6A"/>
    <w:rsid w:val="004270CB"/>
    <w:rsid w:val="00455A02"/>
    <w:rsid w:val="00475696"/>
    <w:rsid w:val="004C2A0F"/>
    <w:rsid w:val="004E63AB"/>
    <w:rsid w:val="005B36A4"/>
    <w:rsid w:val="005B6785"/>
    <w:rsid w:val="00646F81"/>
    <w:rsid w:val="00677690"/>
    <w:rsid w:val="0069082D"/>
    <w:rsid w:val="00691D70"/>
    <w:rsid w:val="006B0C02"/>
    <w:rsid w:val="006D13C5"/>
    <w:rsid w:val="006E1ACF"/>
    <w:rsid w:val="00767F1E"/>
    <w:rsid w:val="00811718"/>
    <w:rsid w:val="00812788"/>
    <w:rsid w:val="00861560"/>
    <w:rsid w:val="008B21A9"/>
    <w:rsid w:val="00900D01"/>
    <w:rsid w:val="00940329"/>
    <w:rsid w:val="009661CF"/>
    <w:rsid w:val="009D1F3B"/>
    <w:rsid w:val="00A87814"/>
    <w:rsid w:val="00AD1D05"/>
    <w:rsid w:val="00BE0B28"/>
    <w:rsid w:val="00C30FBF"/>
    <w:rsid w:val="00CA2D2A"/>
    <w:rsid w:val="00CF10A0"/>
    <w:rsid w:val="00D37434"/>
    <w:rsid w:val="00D40D3A"/>
    <w:rsid w:val="00E0411F"/>
    <w:rsid w:val="00E05A45"/>
    <w:rsid w:val="00E223FF"/>
    <w:rsid w:val="00E427B1"/>
    <w:rsid w:val="00E5379F"/>
    <w:rsid w:val="00E6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AEF4A-AB09-9149-A138-E6EBB240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92994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929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1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F3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D1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F3B"/>
  </w:style>
  <w:style w:type="paragraph" w:styleId="Stopka">
    <w:name w:val="footer"/>
    <w:basedOn w:val="Normalny"/>
    <w:link w:val="StopkaZnak"/>
    <w:uiPriority w:val="99"/>
    <w:unhideWhenUsed/>
    <w:rsid w:val="009D1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F3B"/>
  </w:style>
  <w:style w:type="character" w:customStyle="1" w:styleId="Nagwek2Znak">
    <w:name w:val="Nagłówek 2 Znak"/>
    <w:basedOn w:val="Domylnaczcionkaakapitu"/>
    <w:link w:val="Nagwek2"/>
    <w:uiPriority w:val="9"/>
    <w:rsid w:val="00392994"/>
    <w:rPr>
      <w:rFonts w:eastAsia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9299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4E63A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E63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E63A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lid-translation">
    <w:name w:val="tlid-translation"/>
    <w:basedOn w:val="Domylnaczcionkaakapitu"/>
    <w:rsid w:val="004E63AB"/>
  </w:style>
  <w:style w:type="character" w:styleId="Hipercze">
    <w:name w:val="Hyperlink"/>
    <w:basedOn w:val="Domylnaczcionkaakapitu"/>
    <w:uiPriority w:val="99"/>
    <w:unhideWhenUsed/>
    <w:rsid w:val="004E63AB"/>
    <w:rPr>
      <w:color w:val="0000FF" w:themeColor="hyperlink"/>
      <w:u w:val="single"/>
    </w:rPr>
  </w:style>
  <w:style w:type="paragraph" w:customStyle="1" w:styleId="Domylne">
    <w:name w:val="Domyślne"/>
    <w:rsid w:val="001942B0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7434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7434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743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A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A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A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A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A45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6B0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D1D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Bańczyk</dc:creator>
  <cp:lastModifiedBy>Marcin Stębelski</cp:lastModifiedBy>
  <cp:revision>2</cp:revision>
  <dcterms:created xsi:type="dcterms:W3CDTF">2019-10-04T14:02:00Z</dcterms:created>
  <dcterms:modified xsi:type="dcterms:W3CDTF">2019-10-04T14:02:00Z</dcterms:modified>
</cp:coreProperties>
</file>